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0F74" w:rsidRPr="00F6164E" w:rsidRDefault="00245BE2">
      <w:pPr>
        <w:widowControl w:val="0"/>
        <w:pBdr>
          <w:top w:val="nil"/>
          <w:left w:val="nil"/>
          <w:bottom w:val="nil"/>
          <w:right w:val="nil"/>
          <w:between w:val="nil"/>
        </w:pBdr>
        <w:spacing w:line="240" w:lineRule="auto"/>
        <w:jc w:val="center"/>
        <w:rPr>
          <w:b/>
          <w:color w:val="000000"/>
          <w:sz w:val="28"/>
          <w:szCs w:val="28"/>
        </w:rPr>
      </w:pPr>
      <w:r w:rsidRPr="00F6164E">
        <w:rPr>
          <w:b/>
          <w:color w:val="000000"/>
          <w:sz w:val="28"/>
          <w:szCs w:val="28"/>
        </w:rPr>
        <w:t xml:space="preserve">Network Charter School Wellness Program </w:t>
      </w:r>
    </w:p>
    <w:p w14:paraId="24128E1F" w14:textId="74921F01" w:rsidR="00F31BBF" w:rsidRPr="00F31BBF" w:rsidRDefault="0047284B" w:rsidP="00F31BBF">
      <w:pPr>
        <w:widowControl w:val="0"/>
        <w:pBdr>
          <w:top w:val="nil"/>
          <w:left w:val="nil"/>
          <w:bottom w:val="nil"/>
          <w:right w:val="nil"/>
          <w:between w:val="nil"/>
        </w:pBdr>
        <w:spacing w:before="544" w:line="230" w:lineRule="auto"/>
        <w:ind w:right="410" w:firstLine="10"/>
        <w:rPr>
          <w:color w:val="000000"/>
          <w:sz w:val="23"/>
          <w:szCs w:val="23"/>
        </w:rPr>
      </w:pPr>
      <w:r>
        <w:rPr>
          <w:color w:val="000000"/>
          <w:sz w:val="23"/>
          <w:szCs w:val="23"/>
        </w:rPr>
        <w:t>Network Charter School</w:t>
      </w:r>
      <w:r w:rsidR="00F31BBF" w:rsidRPr="00F31BBF">
        <w:rPr>
          <w:color w:val="000000"/>
          <w:sz w:val="23"/>
          <w:szCs w:val="23"/>
        </w:rPr>
        <w:t xml:space="preserve"> is committed to the optimal development of every student and believes that a positive, safe and health-promoting learning environment is necessary for students to have the opportunity to achieve personal, academic, developmental and social success. </w:t>
      </w:r>
    </w:p>
    <w:p w14:paraId="6CE763D3" w14:textId="77777777" w:rsidR="0047284B" w:rsidRDefault="0047284B" w:rsidP="0047284B">
      <w:pPr>
        <w:widowControl w:val="0"/>
        <w:pBdr>
          <w:top w:val="nil"/>
          <w:left w:val="nil"/>
          <w:bottom w:val="nil"/>
          <w:right w:val="nil"/>
          <w:between w:val="nil"/>
        </w:pBdr>
        <w:spacing w:line="230" w:lineRule="auto"/>
        <w:ind w:right="403" w:firstLine="14"/>
        <w:rPr>
          <w:color w:val="000000"/>
          <w:sz w:val="23"/>
          <w:szCs w:val="23"/>
        </w:rPr>
      </w:pPr>
    </w:p>
    <w:p w14:paraId="00685B3A" w14:textId="4D40B484" w:rsidR="00F31BBF" w:rsidRPr="00F31BBF" w:rsidRDefault="00F31BBF" w:rsidP="0047284B">
      <w:pPr>
        <w:widowControl w:val="0"/>
        <w:pBdr>
          <w:top w:val="nil"/>
          <w:left w:val="nil"/>
          <w:bottom w:val="nil"/>
          <w:right w:val="nil"/>
          <w:between w:val="nil"/>
        </w:pBdr>
        <w:spacing w:line="230" w:lineRule="auto"/>
        <w:ind w:right="403" w:firstLine="14"/>
        <w:rPr>
          <w:color w:val="000000"/>
          <w:sz w:val="23"/>
          <w:szCs w:val="23"/>
        </w:rPr>
      </w:pPr>
      <w:r w:rsidRPr="00F31BBF">
        <w:rPr>
          <w:color w:val="000000"/>
          <w:sz w:val="23"/>
          <w:szCs w:val="23"/>
        </w:rPr>
        <w:t>To help ensure students possess the knowledge and skills necessary to make healthy choices for a lifetime, the</w:t>
      </w:r>
      <w:r w:rsidR="0047284B">
        <w:rPr>
          <w:color w:val="000000"/>
          <w:sz w:val="23"/>
          <w:szCs w:val="23"/>
        </w:rPr>
        <w:t xml:space="preserve"> administration</w:t>
      </w:r>
      <w:r w:rsidRPr="00F31BBF">
        <w:rPr>
          <w:color w:val="000000"/>
          <w:sz w:val="23"/>
          <w:szCs w:val="23"/>
        </w:rPr>
        <w:t xml:space="preserve"> shall prepare and imp</w:t>
      </w:r>
      <w:r w:rsidR="0047284B">
        <w:rPr>
          <w:color w:val="000000"/>
          <w:sz w:val="23"/>
          <w:szCs w:val="23"/>
        </w:rPr>
        <w:t xml:space="preserve">lement a comprehensive </w:t>
      </w:r>
      <w:r w:rsidRPr="00F31BBF">
        <w:rPr>
          <w:color w:val="000000"/>
          <w:sz w:val="23"/>
          <w:szCs w:val="23"/>
        </w:rPr>
        <w:t>nutrition program consistent with state and federal requirements for districts sponsoring the National Scho</w:t>
      </w:r>
      <w:r>
        <w:rPr>
          <w:color w:val="000000"/>
          <w:sz w:val="23"/>
          <w:szCs w:val="23"/>
        </w:rPr>
        <w:t>ol Lunch Program (NSLP) and/or </w:t>
      </w:r>
      <w:r w:rsidRPr="00F31BBF">
        <w:rPr>
          <w:color w:val="000000"/>
          <w:sz w:val="23"/>
          <w:szCs w:val="23"/>
        </w:rPr>
        <w:t>the School Breakfast Program (SBP). The program shall reflect the Board’s commitment to providing adequate time for instruction that fosters healthy eating through nutrition education and promotion, serving healthy and app</w:t>
      </w:r>
      <w:r w:rsidR="0047284B">
        <w:rPr>
          <w:color w:val="000000"/>
          <w:sz w:val="23"/>
          <w:szCs w:val="23"/>
        </w:rPr>
        <w:t>ealing foods</w:t>
      </w:r>
      <w:r w:rsidRPr="00F31BBF">
        <w:rPr>
          <w:color w:val="000000"/>
          <w:sz w:val="23"/>
          <w:szCs w:val="23"/>
        </w:rPr>
        <w:t>, developing food-use guidelines for staff and establishing liaisons with nutrition service providers, as appropriate.</w:t>
      </w:r>
    </w:p>
    <w:p w14:paraId="03ED7F75" w14:textId="77777777" w:rsidR="0047284B" w:rsidRDefault="0047284B" w:rsidP="0047284B">
      <w:pPr>
        <w:widowControl w:val="0"/>
        <w:pBdr>
          <w:top w:val="nil"/>
          <w:left w:val="nil"/>
          <w:bottom w:val="nil"/>
          <w:right w:val="nil"/>
          <w:between w:val="nil"/>
        </w:pBdr>
        <w:spacing w:line="230" w:lineRule="auto"/>
        <w:ind w:right="403" w:firstLine="14"/>
        <w:rPr>
          <w:color w:val="000000"/>
          <w:sz w:val="23"/>
          <w:szCs w:val="23"/>
        </w:rPr>
      </w:pPr>
    </w:p>
    <w:p w14:paraId="00000002" w14:textId="1F733FB1" w:rsidR="00570F74" w:rsidRDefault="00245BE2" w:rsidP="0047284B">
      <w:pPr>
        <w:widowControl w:val="0"/>
        <w:pBdr>
          <w:top w:val="nil"/>
          <w:left w:val="nil"/>
          <w:bottom w:val="nil"/>
          <w:right w:val="nil"/>
          <w:between w:val="nil"/>
        </w:pBdr>
        <w:spacing w:line="230" w:lineRule="auto"/>
        <w:ind w:right="403" w:firstLine="14"/>
        <w:rPr>
          <w:color w:val="000000"/>
          <w:sz w:val="23"/>
          <w:szCs w:val="23"/>
        </w:rPr>
      </w:pPr>
      <w:r>
        <w:rPr>
          <w:color w:val="000000"/>
          <w:sz w:val="23"/>
          <w:szCs w:val="23"/>
        </w:rPr>
        <w:t>The Network Charter School comprehensive age-appropriate nutrition</w:t>
      </w:r>
      <w:r w:rsidR="00F6164E">
        <w:rPr>
          <w:color w:val="000000"/>
          <w:sz w:val="23"/>
          <w:szCs w:val="23"/>
        </w:rPr>
        <w:t xml:space="preserve"> program will be implemented in</w:t>
      </w:r>
      <w:r>
        <w:rPr>
          <w:color w:val="000000"/>
          <w:sz w:val="23"/>
          <w:szCs w:val="23"/>
        </w:rPr>
        <w:t xml:space="preserve"> Network Charter School in accordance with the following requirements:  </w:t>
      </w:r>
    </w:p>
    <w:p w14:paraId="76F671E7" w14:textId="77777777" w:rsidR="00F27686" w:rsidRDefault="00F27686" w:rsidP="0047284B">
      <w:pPr>
        <w:widowControl w:val="0"/>
        <w:pBdr>
          <w:top w:val="nil"/>
          <w:left w:val="nil"/>
          <w:bottom w:val="nil"/>
          <w:right w:val="nil"/>
          <w:between w:val="nil"/>
        </w:pBdr>
        <w:spacing w:line="230" w:lineRule="auto"/>
        <w:ind w:right="403" w:firstLine="14"/>
        <w:rPr>
          <w:color w:val="000000"/>
          <w:sz w:val="23"/>
          <w:szCs w:val="23"/>
        </w:rPr>
      </w:pPr>
    </w:p>
    <w:p w14:paraId="00000003" w14:textId="77777777" w:rsidR="00570F74" w:rsidRPr="00F6164E" w:rsidRDefault="00245BE2">
      <w:pPr>
        <w:widowControl w:val="0"/>
        <w:pBdr>
          <w:top w:val="nil"/>
          <w:left w:val="nil"/>
          <w:bottom w:val="nil"/>
          <w:right w:val="nil"/>
          <w:between w:val="nil"/>
        </w:pBdr>
        <w:spacing w:before="286" w:line="240" w:lineRule="auto"/>
        <w:ind w:left="5"/>
        <w:rPr>
          <w:b/>
          <w:color w:val="000000"/>
          <w:sz w:val="23"/>
          <w:szCs w:val="23"/>
        </w:rPr>
      </w:pPr>
      <w:r w:rsidRPr="00F6164E">
        <w:rPr>
          <w:b/>
          <w:color w:val="000000"/>
          <w:sz w:val="23"/>
          <w:szCs w:val="23"/>
        </w:rPr>
        <w:t xml:space="preserve">Definitions </w:t>
      </w:r>
    </w:p>
    <w:p w14:paraId="47212212" w14:textId="77777777" w:rsidR="007B79DA" w:rsidRDefault="007B79DA" w:rsidP="007B79DA">
      <w:pPr>
        <w:widowControl w:val="0"/>
        <w:pBdr>
          <w:top w:val="nil"/>
          <w:left w:val="nil"/>
          <w:bottom w:val="nil"/>
          <w:right w:val="nil"/>
          <w:between w:val="nil"/>
        </w:pBdr>
        <w:spacing w:before="267" w:line="230" w:lineRule="auto"/>
        <w:ind w:left="590" w:right="314" w:hanging="559"/>
        <w:rPr>
          <w:color w:val="000000"/>
          <w:sz w:val="23"/>
          <w:szCs w:val="23"/>
        </w:rPr>
      </w:pPr>
      <w:r>
        <w:rPr>
          <w:color w:val="000000"/>
          <w:sz w:val="23"/>
          <w:szCs w:val="23"/>
        </w:rPr>
        <w:t>1.</w:t>
      </w:r>
      <w:r>
        <w:rPr>
          <w:color w:val="000000"/>
          <w:sz w:val="23"/>
          <w:szCs w:val="23"/>
        </w:rPr>
        <w:tab/>
      </w:r>
      <w:r w:rsidR="00245BE2">
        <w:rPr>
          <w:color w:val="000000"/>
          <w:sz w:val="23"/>
          <w:szCs w:val="23"/>
        </w:rPr>
        <w:t>“Accompaniment foods” means food items served along with anothe</w:t>
      </w:r>
      <w:r>
        <w:rPr>
          <w:color w:val="000000"/>
          <w:sz w:val="23"/>
          <w:szCs w:val="23"/>
        </w:rPr>
        <w:t xml:space="preserve">r food to enhance </w:t>
      </w:r>
      <w:r w:rsidR="00F6164E">
        <w:rPr>
          <w:color w:val="000000"/>
          <w:sz w:val="23"/>
          <w:szCs w:val="23"/>
        </w:rPr>
        <w:t xml:space="preserve">palatability </w:t>
      </w:r>
      <w:r w:rsidR="00245BE2">
        <w:rPr>
          <w:color w:val="000000"/>
          <w:sz w:val="23"/>
          <w:szCs w:val="23"/>
        </w:rPr>
        <w:t>such as butter, jelly, cream cheese, salad dres</w:t>
      </w:r>
      <w:r>
        <w:rPr>
          <w:color w:val="000000"/>
          <w:sz w:val="23"/>
          <w:szCs w:val="23"/>
        </w:rPr>
        <w:t xml:space="preserve">sing, croutons and condiments. </w:t>
      </w:r>
    </w:p>
    <w:p w14:paraId="5A22630D" w14:textId="77777777" w:rsidR="007B79DA" w:rsidRDefault="007B79DA" w:rsidP="007B79DA">
      <w:pPr>
        <w:widowControl w:val="0"/>
        <w:pBdr>
          <w:top w:val="nil"/>
          <w:left w:val="nil"/>
          <w:bottom w:val="nil"/>
          <w:right w:val="nil"/>
          <w:between w:val="nil"/>
        </w:pBdr>
        <w:spacing w:before="267" w:line="230" w:lineRule="auto"/>
        <w:ind w:left="590" w:right="314" w:hanging="559"/>
        <w:rPr>
          <w:color w:val="000000"/>
          <w:sz w:val="23"/>
          <w:szCs w:val="23"/>
        </w:rPr>
      </w:pPr>
      <w:r>
        <w:rPr>
          <w:color w:val="000000"/>
          <w:sz w:val="23"/>
          <w:szCs w:val="23"/>
        </w:rPr>
        <w:t xml:space="preserve">2.     </w:t>
      </w:r>
      <w:r w:rsidR="00245BE2">
        <w:rPr>
          <w:color w:val="000000"/>
          <w:sz w:val="23"/>
          <w:szCs w:val="23"/>
        </w:rPr>
        <w:t>“Combination foods” means products that contain two or more components repr</w:t>
      </w:r>
      <w:r w:rsidR="00F6164E">
        <w:rPr>
          <w:color w:val="000000"/>
          <w:sz w:val="23"/>
          <w:szCs w:val="23"/>
        </w:rPr>
        <w:t xml:space="preserve">esenting two or </w:t>
      </w:r>
      <w:r w:rsidR="00245BE2">
        <w:rPr>
          <w:color w:val="000000"/>
          <w:sz w:val="23"/>
          <w:szCs w:val="23"/>
        </w:rPr>
        <w:t>more of the recommended food groups: fruit; vegetab</w:t>
      </w:r>
      <w:r>
        <w:rPr>
          <w:color w:val="000000"/>
          <w:sz w:val="23"/>
          <w:szCs w:val="23"/>
        </w:rPr>
        <w:t xml:space="preserve">le; dairy; protein; or grains. </w:t>
      </w:r>
    </w:p>
    <w:p w14:paraId="7D44D902" w14:textId="77777777" w:rsidR="007B79DA" w:rsidRDefault="00245BE2" w:rsidP="007B79DA">
      <w:pPr>
        <w:widowControl w:val="0"/>
        <w:pBdr>
          <w:top w:val="nil"/>
          <w:left w:val="nil"/>
          <w:bottom w:val="nil"/>
          <w:right w:val="nil"/>
          <w:between w:val="nil"/>
        </w:pBdr>
        <w:spacing w:before="267" w:line="230" w:lineRule="auto"/>
        <w:ind w:left="590" w:right="314" w:hanging="559"/>
        <w:rPr>
          <w:color w:val="000000"/>
          <w:sz w:val="23"/>
          <w:szCs w:val="23"/>
        </w:rPr>
      </w:pPr>
      <w:r>
        <w:rPr>
          <w:color w:val="000000"/>
          <w:sz w:val="23"/>
          <w:szCs w:val="23"/>
        </w:rPr>
        <w:t xml:space="preserve">3. </w:t>
      </w:r>
      <w:r w:rsidR="007B79DA">
        <w:rPr>
          <w:color w:val="000000"/>
          <w:sz w:val="23"/>
          <w:szCs w:val="23"/>
        </w:rPr>
        <w:tab/>
      </w:r>
      <w:r>
        <w:rPr>
          <w:color w:val="000000"/>
          <w:sz w:val="23"/>
          <w:szCs w:val="23"/>
        </w:rPr>
        <w:t>“Competitive foods” means any food or drink sold in competition</w:t>
      </w:r>
      <w:r w:rsidR="00F6164E">
        <w:rPr>
          <w:color w:val="000000"/>
          <w:sz w:val="23"/>
          <w:szCs w:val="23"/>
        </w:rPr>
        <w:t xml:space="preserve"> with the National School Lunch</w:t>
      </w:r>
      <w:r>
        <w:rPr>
          <w:color w:val="000000"/>
          <w:sz w:val="23"/>
          <w:szCs w:val="23"/>
        </w:rPr>
        <w:t xml:space="preserve"> Program (NSLP) and/or School Breakfast Program (SBP) in food</w:t>
      </w:r>
      <w:r w:rsidR="00F6164E">
        <w:rPr>
          <w:color w:val="000000"/>
          <w:sz w:val="23"/>
          <w:szCs w:val="23"/>
        </w:rPr>
        <w:t xml:space="preserve"> service areas during the meal </w:t>
      </w:r>
      <w:r w:rsidR="007B79DA">
        <w:rPr>
          <w:color w:val="000000"/>
          <w:sz w:val="23"/>
          <w:szCs w:val="23"/>
        </w:rPr>
        <w:t>periods.</w:t>
      </w:r>
    </w:p>
    <w:p w14:paraId="00000007" w14:textId="7C6E51C7" w:rsidR="00570F74" w:rsidRDefault="007B79DA" w:rsidP="007B79DA">
      <w:pPr>
        <w:widowControl w:val="0"/>
        <w:pBdr>
          <w:top w:val="nil"/>
          <w:left w:val="nil"/>
          <w:bottom w:val="nil"/>
          <w:right w:val="nil"/>
          <w:between w:val="nil"/>
        </w:pBdr>
        <w:spacing w:before="267" w:line="230" w:lineRule="auto"/>
        <w:ind w:left="590" w:right="314" w:hanging="559"/>
        <w:rPr>
          <w:color w:val="000000"/>
          <w:sz w:val="23"/>
          <w:szCs w:val="23"/>
        </w:rPr>
      </w:pPr>
      <w:r>
        <w:rPr>
          <w:color w:val="000000"/>
          <w:sz w:val="23"/>
          <w:szCs w:val="23"/>
        </w:rPr>
        <w:t>4.</w:t>
      </w:r>
      <w:r>
        <w:rPr>
          <w:color w:val="000000"/>
          <w:sz w:val="23"/>
          <w:szCs w:val="23"/>
        </w:rPr>
        <w:tab/>
      </w:r>
      <w:r w:rsidR="00245BE2">
        <w:rPr>
          <w:color w:val="000000"/>
          <w:sz w:val="23"/>
          <w:szCs w:val="23"/>
        </w:rPr>
        <w:t xml:space="preserve">“Entree item” means an item that is either:  </w:t>
      </w:r>
    </w:p>
    <w:p w14:paraId="00000008" w14:textId="60A919DC" w:rsidR="00570F74" w:rsidRDefault="00245BE2">
      <w:pPr>
        <w:widowControl w:val="0"/>
        <w:pBdr>
          <w:top w:val="nil"/>
          <w:left w:val="nil"/>
          <w:bottom w:val="nil"/>
          <w:right w:val="nil"/>
          <w:between w:val="nil"/>
        </w:pBdr>
        <w:spacing w:before="272" w:line="230" w:lineRule="auto"/>
        <w:ind w:left="578" w:right="1892" w:firstLine="8"/>
        <w:rPr>
          <w:color w:val="000000"/>
          <w:sz w:val="23"/>
          <w:szCs w:val="23"/>
        </w:rPr>
      </w:pPr>
      <w:r>
        <w:rPr>
          <w:color w:val="000000"/>
          <w:sz w:val="23"/>
          <w:szCs w:val="23"/>
        </w:rPr>
        <w:t>a. A combination food of meat or meat alternat</w:t>
      </w:r>
      <w:r w:rsidR="00F6164E">
        <w:rPr>
          <w:color w:val="000000"/>
          <w:sz w:val="23"/>
          <w:szCs w:val="23"/>
        </w:rPr>
        <w:t>e and whole grain rich food; or</w:t>
      </w:r>
      <w:r>
        <w:rPr>
          <w:color w:val="000000"/>
          <w:sz w:val="23"/>
          <w:szCs w:val="23"/>
        </w:rPr>
        <w:t xml:space="preserve"> b. A combination food of vegetable or fruit and meat or meat alternate; or  </w:t>
      </w:r>
    </w:p>
    <w:p w14:paraId="12E93C19" w14:textId="77777777" w:rsidR="007B79DA" w:rsidRDefault="00245BE2" w:rsidP="007B79DA">
      <w:pPr>
        <w:widowControl w:val="0"/>
        <w:pBdr>
          <w:top w:val="nil"/>
          <w:left w:val="nil"/>
          <w:bottom w:val="nil"/>
          <w:right w:val="nil"/>
          <w:between w:val="nil"/>
        </w:pBdr>
        <w:spacing w:before="6" w:line="230" w:lineRule="auto"/>
        <w:ind w:left="586" w:right="463"/>
        <w:rPr>
          <w:color w:val="000000"/>
          <w:sz w:val="23"/>
          <w:szCs w:val="23"/>
        </w:rPr>
      </w:pPr>
      <w:r>
        <w:rPr>
          <w:color w:val="000000"/>
          <w:sz w:val="23"/>
          <w:szCs w:val="23"/>
        </w:rPr>
        <w:t>c. A meat or meat alternate alone with the exception of yogurt, low-fat or reduced fat cheese</w:t>
      </w:r>
      <w:r w:rsidR="00F6164E">
        <w:rPr>
          <w:color w:val="000000"/>
          <w:sz w:val="23"/>
          <w:szCs w:val="23"/>
        </w:rPr>
        <w:t>, nuts</w:t>
      </w:r>
      <w:r>
        <w:rPr>
          <w:color w:val="000000"/>
          <w:sz w:val="23"/>
          <w:szCs w:val="23"/>
        </w:rPr>
        <w:t xml:space="preserve">, seeds and nut or seed butters and meat snacks (such as dried beef jerky); </w:t>
      </w:r>
      <w:r w:rsidR="00F6164E">
        <w:rPr>
          <w:color w:val="000000"/>
          <w:sz w:val="23"/>
          <w:szCs w:val="23"/>
        </w:rPr>
        <w:t>or d</w:t>
      </w:r>
      <w:r>
        <w:rPr>
          <w:color w:val="000000"/>
          <w:sz w:val="23"/>
          <w:szCs w:val="23"/>
        </w:rPr>
        <w:t>. Grain</w:t>
      </w:r>
      <w:r w:rsidR="007B79DA">
        <w:rPr>
          <w:color w:val="000000"/>
          <w:sz w:val="23"/>
          <w:szCs w:val="23"/>
        </w:rPr>
        <w:t>s only when served in the SBP.</w:t>
      </w:r>
    </w:p>
    <w:p w14:paraId="579BD0B1" w14:textId="77777777" w:rsidR="007B79DA" w:rsidRDefault="007B79DA" w:rsidP="007B79DA">
      <w:pPr>
        <w:widowControl w:val="0"/>
        <w:pBdr>
          <w:top w:val="nil"/>
          <w:left w:val="nil"/>
          <w:bottom w:val="nil"/>
          <w:right w:val="nil"/>
          <w:between w:val="nil"/>
        </w:pBdr>
        <w:spacing w:before="6" w:line="230" w:lineRule="auto"/>
        <w:ind w:right="463"/>
        <w:rPr>
          <w:color w:val="000000"/>
          <w:sz w:val="23"/>
          <w:szCs w:val="23"/>
        </w:rPr>
      </w:pPr>
    </w:p>
    <w:p w14:paraId="7C0E68A5" w14:textId="77777777" w:rsidR="007B79DA" w:rsidRDefault="00245BE2" w:rsidP="007B79DA">
      <w:pPr>
        <w:widowControl w:val="0"/>
        <w:pBdr>
          <w:top w:val="nil"/>
          <w:left w:val="nil"/>
          <w:bottom w:val="nil"/>
          <w:right w:val="nil"/>
          <w:between w:val="nil"/>
        </w:pBdr>
        <w:spacing w:before="6" w:line="230" w:lineRule="auto"/>
        <w:ind w:left="585" w:right="463" w:hanging="585"/>
        <w:rPr>
          <w:color w:val="000000"/>
          <w:sz w:val="23"/>
          <w:szCs w:val="23"/>
        </w:rPr>
      </w:pPr>
      <w:r>
        <w:rPr>
          <w:color w:val="000000"/>
          <w:sz w:val="23"/>
          <w:szCs w:val="23"/>
        </w:rPr>
        <w:t xml:space="preserve">5. </w:t>
      </w:r>
      <w:r w:rsidR="007B79DA">
        <w:rPr>
          <w:color w:val="000000"/>
          <w:sz w:val="23"/>
          <w:szCs w:val="23"/>
        </w:rPr>
        <w:tab/>
      </w:r>
      <w:r>
        <w:rPr>
          <w:color w:val="000000"/>
          <w:sz w:val="23"/>
          <w:szCs w:val="23"/>
        </w:rPr>
        <w:t>“Food service area” means any area on school premises where NSL</w:t>
      </w:r>
      <w:r w:rsidR="009E5927">
        <w:rPr>
          <w:color w:val="000000"/>
          <w:sz w:val="23"/>
          <w:szCs w:val="23"/>
        </w:rPr>
        <w:t xml:space="preserve">P or SBP meals are </w:t>
      </w:r>
      <w:r w:rsidR="007B79DA">
        <w:rPr>
          <w:color w:val="000000"/>
          <w:sz w:val="23"/>
          <w:szCs w:val="23"/>
        </w:rPr>
        <w:t xml:space="preserve">both </w:t>
      </w:r>
      <w:r w:rsidR="009E5927">
        <w:rPr>
          <w:color w:val="000000"/>
          <w:sz w:val="23"/>
          <w:szCs w:val="23"/>
        </w:rPr>
        <w:t xml:space="preserve">served </w:t>
      </w:r>
      <w:r>
        <w:rPr>
          <w:color w:val="000000"/>
          <w:sz w:val="23"/>
          <w:szCs w:val="23"/>
        </w:rPr>
        <w:t>and eaten, as well as any areas in which NSLP or</w:t>
      </w:r>
      <w:r w:rsidR="007B79DA">
        <w:rPr>
          <w:color w:val="000000"/>
          <w:sz w:val="23"/>
          <w:szCs w:val="23"/>
        </w:rPr>
        <w:t xml:space="preserve"> SBP meals are either served or eaten.</w:t>
      </w:r>
    </w:p>
    <w:p w14:paraId="339FF56F" w14:textId="77777777" w:rsidR="007B79DA" w:rsidRDefault="007B79DA" w:rsidP="007B79DA">
      <w:pPr>
        <w:widowControl w:val="0"/>
        <w:pBdr>
          <w:top w:val="nil"/>
          <w:left w:val="nil"/>
          <w:bottom w:val="nil"/>
          <w:right w:val="nil"/>
          <w:between w:val="nil"/>
        </w:pBdr>
        <w:spacing w:before="6" w:line="230" w:lineRule="auto"/>
        <w:ind w:left="585" w:right="463" w:hanging="585"/>
        <w:rPr>
          <w:color w:val="000000"/>
          <w:sz w:val="23"/>
          <w:szCs w:val="23"/>
        </w:rPr>
      </w:pPr>
    </w:p>
    <w:p w14:paraId="253C030B" w14:textId="77777777" w:rsidR="007B79DA" w:rsidRDefault="00245BE2" w:rsidP="007B79DA">
      <w:pPr>
        <w:widowControl w:val="0"/>
        <w:pBdr>
          <w:top w:val="nil"/>
          <w:left w:val="nil"/>
          <w:bottom w:val="nil"/>
          <w:right w:val="nil"/>
          <w:between w:val="nil"/>
        </w:pBdr>
        <w:spacing w:before="6" w:line="230" w:lineRule="auto"/>
        <w:ind w:left="585" w:right="463" w:hanging="585"/>
        <w:rPr>
          <w:color w:val="000000"/>
          <w:sz w:val="23"/>
          <w:szCs w:val="23"/>
        </w:rPr>
      </w:pPr>
      <w:r>
        <w:rPr>
          <w:color w:val="000000"/>
          <w:sz w:val="23"/>
          <w:szCs w:val="23"/>
        </w:rPr>
        <w:t xml:space="preserve">6. </w:t>
      </w:r>
      <w:r w:rsidR="007B79DA">
        <w:rPr>
          <w:color w:val="000000"/>
          <w:sz w:val="23"/>
          <w:szCs w:val="23"/>
        </w:rPr>
        <w:tab/>
      </w:r>
      <w:r>
        <w:rPr>
          <w:color w:val="000000"/>
          <w:sz w:val="23"/>
          <w:szCs w:val="23"/>
        </w:rPr>
        <w:t xml:space="preserve">“Meal period” means the period(s) during which breakfast or lunch </w:t>
      </w:r>
      <w:r w:rsidR="009E5927">
        <w:rPr>
          <w:color w:val="000000"/>
          <w:sz w:val="23"/>
          <w:szCs w:val="23"/>
        </w:rPr>
        <w:t xml:space="preserve">meals are served and eaten as </w:t>
      </w:r>
      <w:r>
        <w:rPr>
          <w:color w:val="000000"/>
          <w:sz w:val="23"/>
          <w:szCs w:val="23"/>
        </w:rPr>
        <w:t>iden</w:t>
      </w:r>
      <w:r w:rsidR="007B79DA">
        <w:rPr>
          <w:color w:val="000000"/>
          <w:sz w:val="23"/>
          <w:szCs w:val="23"/>
        </w:rPr>
        <w:t>tified on the school schedule.</w:t>
      </w:r>
    </w:p>
    <w:p w14:paraId="5C950D71" w14:textId="77777777" w:rsidR="007B79DA" w:rsidRDefault="007B79DA" w:rsidP="007B79DA">
      <w:pPr>
        <w:widowControl w:val="0"/>
        <w:pBdr>
          <w:top w:val="nil"/>
          <w:left w:val="nil"/>
          <w:bottom w:val="nil"/>
          <w:right w:val="nil"/>
          <w:between w:val="nil"/>
        </w:pBdr>
        <w:spacing w:before="6" w:line="230" w:lineRule="auto"/>
        <w:ind w:left="585" w:right="463" w:hanging="585"/>
        <w:rPr>
          <w:color w:val="000000"/>
          <w:sz w:val="23"/>
          <w:szCs w:val="23"/>
        </w:rPr>
      </w:pPr>
    </w:p>
    <w:p w14:paraId="2EAE5018" w14:textId="4BAA7202" w:rsidR="007B79DA" w:rsidRDefault="007B79DA" w:rsidP="007B79DA">
      <w:pPr>
        <w:widowControl w:val="0"/>
        <w:pBdr>
          <w:top w:val="nil"/>
          <w:left w:val="nil"/>
          <w:bottom w:val="nil"/>
          <w:right w:val="nil"/>
          <w:between w:val="nil"/>
        </w:pBdr>
        <w:spacing w:before="6" w:line="230" w:lineRule="auto"/>
        <w:ind w:left="585" w:right="463" w:hanging="585"/>
        <w:rPr>
          <w:color w:val="000000"/>
          <w:sz w:val="23"/>
          <w:szCs w:val="23"/>
        </w:rPr>
      </w:pPr>
      <w:r>
        <w:rPr>
          <w:color w:val="000000"/>
          <w:sz w:val="23"/>
          <w:szCs w:val="23"/>
        </w:rPr>
        <w:t>7.</w:t>
      </w:r>
      <w:r>
        <w:rPr>
          <w:color w:val="000000"/>
          <w:sz w:val="23"/>
          <w:szCs w:val="23"/>
        </w:rPr>
        <w:tab/>
      </w:r>
      <w:r w:rsidR="00245BE2">
        <w:rPr>
          <w:color w:val="000000"/>
          <w:sz w:val="23"/>
          <w:szCs w:val="23"/>
        </w:rPr>
        <w:t xml:space="preserve">“Nutrition education” means a planned sequential instructional program that </w:t>
      </w:r>
      <w:r>
        <w:rPr>
          <w:color w:val="000000"/>
          <w:sz w:val="23"/>
          <w:szCs w:val="23"/>
        </w:rPr>
        <w:t>provides knowledge</w:t>
      </w:r>
      <w:r w:rsidR="00F6164E">
        <w:rPr>
          <w:color w:val="000000"/>
          <w:sz w:val="23"/>
          <w:szCs w:val="23"/>
        </w:rPr>
        <w:t xml:space="preserve"> and</w:t>
      </w:r>
      <w:r w:rsidR="00245BE2">
        <w:rPr>
          <w:color w:val="000000"/>
          <w:sz w:val="23"/>
          <w:szCs w:val="23"/>
        </w:rPr>
        <w:t xml:space="preserve"> teaches skills to help students adopt and maintain lifelong healthy eating habits.  </w:t>
      </w:r>
    </w:p>
    <w:p w14:paraId="6698D4C7" w14:textId="77777777" w:rsidR="007B79DA" w:rsidRDefault="007B79DA" w:rsidP="007B79DA">
      <w:pPr>
        <w:widowControl w:val="0"/>
        <w:pBdr>
          <w:top w:val="nil"/>
          <w:left w:val="nil"/>
          <w:bottom w:val="nil"/>
          <w:right w:val="nil"/>
          <w:between w:val="nil"/>
        </w:pBdr>
        <w:spacing w:before="6" w:line="230" w:lineRule="auto"/>
        <w:ind w:left="585" w:right="463" w:hanging="585"/>
        <w:rPr>
          <w:color w:val="000000"/>
          <w:sz w:val="23"/>
          <w:szCs w:val="23"/>
        </w:rPr>
      </w:pPr>
    </w:p>
    <w:p w14:paraId="493F4AE6" w14:textId="60C65FB9" w:rsidR="0047284B" w:rsidRDefault="0047284B" w:rsidP="0047284B">
      <w:pPr>
        <w:widowControl w:val="0"/>
        <w:pBdr>
          <w:top w:val="nil"/>
          <w:left w:val="nil"/>
          <w:bottom w:val="nil"/>
          <w:right w:val="nil"/>
          <w:between w:val="nil"/>
        </w:pBdr>
        <w:spacing w:line="240" w:lineRule="auto"/>
        <w:ind w:left="18"/>
        <w:rPr>
          <w:color w:val="000000"/>
          <w:sz w:val="21"/>
          <w:szCs w:val="21"/>
          <w:vertAlign w:val="superscript"/>
        </w:rPr>
      </w:pPr>
    </w:p>
    <w:p w14:paraId="03F840F4" w14:textId="5F9B3829" w:rsidR="0047284B" w:rsidRDefault="0047284B" w:rsidP="0047284B">
      <w:pPr>
        <w:widowControl w:val="0"/>
        <w:pBdr>
          <w:top w:val="nil"/>
          <w:left w:val="nil"/>
          <w:bottom w:val="nil"/>
          <w:right w:val="nil"/>
          <w:between w:val="nil"/>
        </w:pBdr>
        <w:spacing w:line="240" w:lineRule="auto"/>
        <w:ind w:left="18"/>
        <w:rPr>
          <w:color w:val="0000FF"/>
          <w:sz w:val="19"/>
          <w:szCs w:val="19"/>
          <w:u w:val="single"/>
        </w:rPr>
      </w:pPr>
      <w:r>
        <w:rPr>
          <w:color w:val="000000"/>
          <w:sz w:val="21"/>
          <w:szCs w:val="21"/>
          <w:vertAlign w:val="superscript"/>
        </w:rPr>
        <w:t>1</w:t>
      </w:r>
      <w:r>
        <w:rPr>
          <w:color w:val="000000"/>
          <w:sz w:val="19"/>
          <w:szCs w:val="19"/>
        </w:rPr>
        <w:t xml:space="preserve">Oregon Department of Education, </w:t>
      </w:r>
      <w:r>
        <w:rPr>
          <w:color w:val="0000FF"/>
          <w:sz w:val="19"/>
          <w:szCs w:val="19"/>
          <w:u w:val="single"/>
        </w:rPr>
        <w:t>Oregon Smart Snacks Standards</w:t>
      </w:r>
    </w:p>
    <w:p w14:paraId="4B12F18B" w14:textId="677C9C95" w:rsidR="007B79DA" w:rsidRDefault="00245BE2" w:rsidP="00F27686">
      <w:pPr>
        <w:widowControl w:val="0"/>
        <w:pBdr>
          <w:top w:val="nil"/>
          <w:left w:val="nil"/>
          <w:bottom w:val="nil"/>
          <w:right w:val="nil"/>
          <w:between w:val="nil"/>
        </w:pBdr>
        <w:spacing w:before="6" w:line="230" w:lineRule="auto"/>
        <w:ind w:right="463"/>
        <w:rPr>
          <w:color w:val="000000"/>
          <w:sz w:val="23"/>
          <w:szCs w:val="23"/>
        </w:rPr>
      </w:pPr>
      <w:r>
        <w:rPr>
          <w:color w:val="000000"/>
          <w:sz w:val="23"/>
          <w:szCs w:val="23"/>
        </w:rPr>
        <w:lastRenderedPageBreak/>
        <w:t xml:space="preserve">8. </w:t>
      </w:r>
      <w:r w:rsidR="007B79DA">
        <w:rPr>
          <w:color w:val="000000"/>
          <w:sz w:val="23"/>
          <w:szCs w:val="23"/>
        </w:rPr>
        <w:tab/>
      </w:r>
      <w:r>
        <w:rPr>
          <w:color w:val="000000"/>
          <w:sz w:val="23"/>
          <w:szCs w:val="23"/>
        </w:rPr>
        <w:t>“Oregon Smart Snacks Standards”</w:t>
      </w:r>
      <w:r>
        <w:rPr>
          <w:color w:val="000000"/>
          <w:sz w:val="26"/>
          <w:szCs w:val="26"/>
          <w:vertAlign w:val="superscript"/>
        </w:rPr>
        <w:t>1</w:t>
      </w:r>
      <w:r>
        <w:rPr>
          <w:color w:val="000000"/>
          <w:sz w:val="16"/>
          <w:szCs w:val="16"/>
        </w:rPr>
        <w:t xml:space="preserve"> </w:t>
      </w:r>
      <w:r>
        <w:rPr>
          <w:color w:val="000000"/>
          <w:sz w:val="23"/>
          <w:szCs w:val="23"/>
        </w:rPr>
        <w:t>means the minimum nutr</w:t>
      </w:r>
      <w:r w:rsidR="009E5927">
        <w:rPr>
          <w:color w:val="000000"/>
          <w:sz w:val="23"/>
          <w:szCs w:val="23"/>
        </w:rPr>
        <w:t xml:space="preserve">ition standards for </w:t>
      </w:r>
      <w:r w:rsidR="00F27686">
        <w:rPr>
          <w:color w:val="000000"/>
          <w:sz w:val="23"/>
          <w:szCs w:val="23"/>
        </w:rPr>
        <w:tab/>
      </w:r>
      <w:r w:rsidR="009E5927">
        <w:rPr>
          <w:color w:val="000000"/>
          <w:sz w:val="23"/>
          <w:szCs w:val="23"/>
        </w:rPr>
        <w:t xml:space="preserve">competitive </w:t>
      </w:r>
      <w:r w:rsidR="00F6164E">
        <w:rPr>
          <w:color w:val="000000"/>
          <w:sz w:val="23"/>
          <w:szCs w:val="23"/>
        </w:rPr>
        <w:t>foods and</w:t>
      </w:r>
      <w:r>
        <w:rPr>
          <w:color w:val="000000"/>
          <w:sz w:val="23"/>
          <w:szCs w:val="23"/>
        </w:rPr>
        <w:t xml:space="preserve"> beverages.  </w:t>
      </w:r>
    </w:p>
    <w:p w14:paraId="3C63ADD3" w14:textId="77777777" w:rsidR="0047284B" w:rsidRDefault="0047284B" w:rsidP="0047284B">
      <w:pPr>
        <w:widowControl w:val="0"/>
        <w:pBdr>
          <w:top w:val="nil"/>
          <w:left w:val="nil"/>
          <w:bottom w:val="nil"/>
          <w:right w:val="nil"/>
          <w:between w:val="nil"/>
        </w:pBdr>
        <w:spacing w:before="6" w:line="230" w:lineRule="auto"/>
        <w:ind w:left="585" w:right="463" w:hanging="585"/>
        <w:rPr>
          <w:color w:val="000000"/>
          <w:sz w:val="23"/>
          <w:szCs w:val="23"/>
        </w:rPr>
      </w:pPr>
    </w:p>
    <w:p w14:paraId="57105324" w14:textId="77777777" w:rsidR="0047284B" w:rsidRDefault="0047284B" w:rsidP="0047284B">
      <w:pPr>
        <w:widowControl w:val="0"/>
        <w:pBdr>
          <w:top w:val="nil"/>
          <w:left w:val="nil"/>
          <w:bottom w:val="nil"/>
          <w:right w:val="nil"/>
          <w:between w:val="nil"/>
        </w:pBdr>
        <w:spacing w:before="6" w:line="230" w:lineRule="auto"/>
        <w:ind w:left="585" w:right="463" w:hanging="585"/>
        <w:rPr>
          <w:color w:val="000000"/>
          <w:sz w:val="23"/>
          <w:szCs w:val="23"/>
        </w:rPr>
      </w:pPr>
    </w:p>
    <w:p w14:paraId="00000011" w14:textId="77777777" w:rsidR="00570F74" w:rsidRDefault="00245BE2" w:rsidP="003B7982">
      <w:pPr>
        <w:widowControl w:val="0"/>
        <w:pBdr>
          <w:top w:val="nil"/>
          <w:left w:val="nil"/>
          <w:bottom w:val="nil"/>
          <w:right w:val="nil"/>
          <w:between w:val="nil"/>
        </w:pBdr>
        <w:spacing w:line="240" w:lineRule="auto"/>
        <w:ind w:firstLine="18"/>
        <w:rPr>
          <w:color w:val="000000"/>
          <w:sz w:val="23"/>
          <w:szCs w:val="23"/>
        </w:rPr>
      </w:pPr>
      <w:r>
        <w:rPr>
          <w:color w:val="000000"/>
          <w:sz w:val="23"/>
          <w:szCs w:val="23"/>
        </w:rPr>
        <w:t xml:space="preserve">a. </w:t>
      </w:r>
      <w:r w:rsidRPr="0047284B">
        <w:rPr>
          <w:color w:val="000000"/>
          <w:sz w:val="23"/>
          <w:szCs w:val="23"/>
          <w:u w:val="single"/>
        </w:rPr>
        <w:t>Food items, including accompaniment foods, must:</w:t>
      </w:r>
      <w:r>
        <w:rPr>
          <w:color w:val="000000"/>
          <w:sz w:val="23"/>
          <w:szCs w:val="23"/>
        </w:rPr>
        <w:t xml:space="preserve">  </w:t>
      </w:r>
    </w:p>
    <w:p w14:paraId="5F00C627" w14:textId="7ADDA865" w:rsidR="009E5927" w:rsidRDefault="00245BE2" w:rsidP="0047284B">
      <w:pPr>
        <w:widowControl w:val="0"/>
        <w:pBdr>
          <w:top w:val="nil"/>
          <w:left w:val="nil"/>
          <w:bottom w:val="nil"/>
          <w:right w:val="nil"/>
          <w:between w:val="nil"/>
        </w:pBdr>
        <w:spacing w:before="272" w:line="230" w:lineRule="auto"/>
        <w:ind w:right="303" w:firstLine="720"/>
        <w:rPr>
          <w:color w:val="000000"/>
          <w:sz w:val="23"/>
          <w:szCs w:val="23"/>
        </w:rPr>
      </w:pPr>
      <w:r>
        <w:rPr>
          <w:color w:val="000000"/>
          <w:sz w:val="23"/>
          <w:szCs w:val="23"/>
        </w:rPr>
        <w:t xml:space="preserve">(1) Be a grain product that contains 50 percent or more whole grains by weight or have as  </w:t>
      </w:r>
      <w:r w:rsidR="0047284B">
        <w:rPr>
          <w:color w:val="000000"/>
          <w:sz w:val="23"/>
          <w:szCs w:val="23"/>
        </w:rPr>
        <w:tab/>
      </w:r>
      <w:r>
        <w:rPr>
          <w:color w:val="000000"/>
          <w:sz w:val="23"/>
          <w:szCs w:val="23"/>
        </w:rPr>
        <w:t>the first ingredient a whole grain (e</w:t>
      </w:r>
      <w:r w:rsidR="009E5927">
        <w:rPr>
          <w:color w:val="000000"/>
          <w:sz w:val="23"/>
          <w:szCs w:val="23"/>
        </w:rPr>
        <w:t xml:space="preserve">.g., flour, flake or meal); or </w:t>
      </w:r>
    </w:p>
    <w:p w14:paraId="1BFEB38A" w14:textId="16030AD6" w:rsidR="009E5927" w:rsidRDefault="0047284B" w:rsidP="0047284B">
      <w:pPr>
        <w:widowControl w:val="0"/>
        <w:pBdr>
          <w:top w:val="nil"/>
          <w:left w:val="nil"/>
          <w:bottom w:val="nil"/>
          <w:right w:val="nil"/>
          <w:between w:val="nil"/>
        </w:pBdr>
        <w:spacing w:before="272" w:line="230" w:lineRule="auto"/>
        <w:ind w:right="303"/>
        <w:rPr>
          <w:color w:val="000000"/>
          <w:sz w:val="23"/>
          <w:szCs w:val="23"/>
        </w:rPr>
      </w:pPr>
      <w:r>
        <w:rPr>
          <w:color w:val="000000"/>
          <w:sz w:val="23"/>
          <w:szCs w:val="23"/>
        </w:rPr>
        <w:tab/>
      </w:r>
      <w:r w:rsidR="00245BE2">
        <w:rPr>
          <w:color w:val="000000"/>
          <w:sz w:val="23"/>
          <w:szCs w:val="23"/>
        </w:rPr>
        <w:t>(2) Have as the first ingredient, one of the non-grain major food groups: fruits; vegetables</w:t>
      </w:r>
      <w:r w:rsidR="009E5927">
        <w:rPr>
          <w:color w:val="000000"/>
          <w:sz w:val="23"/>
          <w:szCs w:val="23"/>
        </w:rPr>
        <w:t xml:space="preserve">; </w:t>
      </w:r>
      <w:r>
        <w:rPr>
          <w:color w:val="000000"/>
          <w:sz w:val="23"/>
          <w:szCs w:val="23"/>
        </w:rPr>
        <w:tab/>
      </w:r>
      <w:r w:rsidR="009E5927">
        <w:rPr>
          <w:color w:val="000000"/>
          <w:sz w:val="23"/>
          <w:szCs w:val="23"/>
        </w:rPr>
        <w:t>dairy</w:t>
      </w:r>
      <w:r w:rsidR="00245BE2">
        <w:rPr>
          <w:color w:val="000000"/>
          <w:sz w:val="23"/>
          <w:szCs w:val="23"/>
        </w:rPr>
        <w:t xml:space="preserve"> or protein foods (e.g., meat, beans, poultry, seafood, eggs, nuts, seeds); </w:t>
      </w:r>
      <w:r w:rsidR="009E5927">
        <w:rPr>
          <w:color w:val="000000"/>
          <w:sz w:val="23"/>
          <w:szCs w:val="23"/>
        </w:rPr>
        <w:t xml:space="preserve">or </w:t>
      </w:r>
    </w:p>
    <w:p w14:paraId="7C983CAB" w14:textId="1D6CB4BB" w:rsidR="009E5927" w:rsidRDefault="0047284B" w:rsidP="0047284B">
      <w:pPr>
        <w:widowControl w:val="0"/>
        <w:pBdr>
          <w:top w:val="nil"/>
          <w:left w:val="nil"/>
          <w:bottom w:val="nil"/>
          <w:right w:val="nil"/>
          <w:between w:val="nil"/>
        </w:pBdr>
        <w:spacing w:before="272" w:line="230" w:lineRule="auto"/>
        <w:ind w:right="303"/>
        <w:rPr>
          <w:color w:val="000000"/>
          <w:sz w:val="23"/>
          <w:szCs w:val="23"/>
        </w:rPr>
      </w:pPr>
      <w:r>
        <w:rPr>
          <w:color w:val="000000"/>
          <w:sz w:val="23"/>
          <w:szCs w:val="23"/>
        </w:rPr>
        <w:tab/>
      </w:r>
      <w:r w:rsidR="009E5927">
        <w:rPr>
          <w:color w:val="000000"/>
          <w:sz w:val="23"/>
          <w:szCs w:val="23"/>
        </w:rPr>
        <w:t>(</w:t>
      </w:r>
      <w:r w:rsidR="007B79DA">
        <w:rPr>
          <w:color w:val="000000"/>
          <w:sz w:val="23"/>
          <w:szCs w:val="23"/>
        </w:rPr>
        <w:t>3) Be</w:t>
      </w:r>
      <w:r w:rsidR="00245BE2">
        <w:rPr>
          <w:color w:val="000000"/>
          <w:sz w:val="23"/>
          <w:szCs w:val="23"/>
        </w:rPr>
        <w:t xml:space="preserve"> a combination food that contains one-quarter cup of fruit and/or vegetable; </w:t>
      </w:r>
      <w:r w:rsidR="009E5927">
        <w:rPr>
          <w:color w:val="000000"/>
          <w:sz w:val="23"/>
          <w:szCs w:val="23"/>
        </w:rPr>
        <w:t xml:space="preserve">or </w:t>
      </w:r>
    </w:p>
    <w:p w14:paraId="7F4E355B" w14:textId="41D5DA90" w:rsidR="009E5927" w:rsidRDefault="0047284B" w:rsidP="0047284B">
      <w:pPr>
        <w:widowControl w:val="0"/>
        <w:pBdr>
          <w:top w:val="nil"/>
          <w:left w:val="nil"/>
          <w:bottom w:val="nil"/>
          <w:right w:val="nil"/>
          <w:between w:val="nil"/>
        </w:pBdr>
        <w:spacing w:before="272" w:line="230" w:lineRule="auto"/>
        <w:ind w:right="303"/>
        <w:rPr>
          <w:color w:val="000000"/>
          <w:sz w:val="23"/>
          <w:szCs w:val="23"/>
        </w:rPr>
      </w:pPr>
      <w:r>
        <w:rPr>
          <w:color w:val="000000"/>
          <w:sz w:val="23"/>
          <w:szCs w:val="23"/>
        </w:rPr>
        <w:tab/>
      </w:r>
      <w:r w:rsidR="009E5927">
        <w:rPr>
          <w:color w:val="000000"/>
          <w:sz w:val="23"/>
          <w:szCs w:val="23"/>
        </w:rPr>
        <w:t>(</w:t>
      </w:r>
      <w:r w:rsidR="00245BE2">
        <w:rPr>
          <w:color w:val="000000"/>
          <w:sz w:val="23"/>
          <w:szCs w:val="23"/>
        </w:rPr>
        <w:t xml:space="preserve">4) </w:t>
      </w:r>
      <w:r w:rsidR="007B79DA">
        <w:rPr>
          <w:color w:val="000000"/>
          <w:sz w:val="23"/>
          <w:szCs w:val="23"/>
        </w:rPr>
        <w:t>Have</w:t>
      </w:r>
      <w:r w:rsidR="00245BE2">
        <w:rPr>
          <w:color w:val="000000"/>
          <w:sz w:val="23"/>
          <w:szCs w:val="23"/>
        </w:rPr>
        <w:t xml:space="preserve"> one of the food items above as a second ingredient if water is the first ingredient</w:t>
      </w:r>
      <w:r w:rsidR="009E5927">
        <w:rPr>
          <w:color w:val="000000"/>
          <w:sz w:val="23"/>
          <w:szCs w:val="23"/>
        </w:rPr>
        <w:t xml:space="preserve">; </w:t>
      </w:r>
      <w:r>
        <w:rPr>
          <w:color w:val="000000"/>
          <w:sz w:val="23"/>
          <w:szCs w:val="23"/>
        </w:rPr>
        <w:tab/>
        <w:t xml:space="preserve">     and</w:t>
      </w:r>
      <w:r w:rsidR="00245BE2">
        <w:rPr>
          <w:color w:val="000000"/>
          <w:sz w:val="23"/>
          <w:szCs w:val="23"/>
        </w:rPr>
        <w:t xml:space="preserve"> </w:t>
      </w:r>
    </w:p>
    <w:p w14:paraId="00000014" w14:textId="442E8D6B" w:rsidR="00570F74" w:rsidRDefault="0047284B" w:rsidP="0047284B">
      <w:pPr>
        <w:widowControl w:val="0"/>
        <w:pBdr>
          <w:top w:val="nil"/>
          <w:left w:val="nil"/>
          <w:bottom w:val="nil"/>
          <w:right w:val="nil"/>
          <w:between w:val="nil"/>
        </w:pBdr>
        <w:spacing w:before="272" w:line="230" w:lineRule="auto"/>
        <w:ind w:right="303"/>
        <w:rPr>
          <w:color w:val="000000"/>
          <w:sz w:val="23"/>
          <w:szCs w:val="23"/>
        </w:rPr>
      </w:pPr>
      <w:r>
        <w:rPr>
          <w:color w:val="000000"/>
          <w:sz w:val="23"/>
          <w:szCs w:val="23"/>
        </w:rPr>
        <w:tab/>
      </w:r>
      <w:r w:rsidR="00245BE2">
        <w:rPr>
          <w:color w:val="000000"/>
          <w:sz w:val="23"/>
          <w:szCs w:val="23"/>
        </w:rPr>
        <w:t xml:space="preserve">(5) Meet all the competitive food nutrient standards:  </w:t>
      </w:r>
    </w:p>
    <w:p w14:paraId="00000015" w14:textId="77777777" w:rsidR="00570F74" w:rsidRDefault="00245BE2" w:rsidP="0047284B">
      <w:pPr>
        <w:widowControl w:val="0"/>
        <w:pBdr>
          <w:top w:val="nil"/>
          <w:left w:val="nil"/>
          <w:bottom w:val="nil"/>
          <w:right w:val="nil"/>
          <w:between w:val="nil"/>
        </w:pBdr>
        <w:spacing w:before="272" w:line="240" w:lineRule="auto"/>
        <w:ind w:left="720" w:firstLine="720"/>
        <w:rPr>
          <w:color w:val="000000"/>
          <w:sz w:val="23"/>
          <w:szCs w:val="23"/>
        </w:rPr>
      </w:pPr>
      <w:r>
        <w:rPr>
          <w:color w:val="000000"/>
          <w:sz w:val="23"/>
          <w:szCs w:val="23"/>
        </w:rPr>
        <w:t xml:space="preserve">(a) Calories:  </w:t>
      </w:r>
    </w:p>
    <w:p w14:paraId="00000016" w14:textId="00E4174D" w:rsidR="00570F74" w:rsidRDefault="00245BE2" w:rsidP="0047284B">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w:t>
      </w:r>
      <w:r w:rsidR="0047284B">
        <w:rPr>
          <w:color w:val="000000"/>
          <w:sz w:val="23"/>
          <w:szCs w:val="23"/>
        </w:rPr>
        <w:tab/>
      </w:r>
      <w:r>
        <w:rPr>
          <w:color w:val="000000"/>
          <w:sz w:val="23"/>
          <w:szCs w:val="23"/>
        </w:rPr>
        <w:t xml:space="preserve">Snacks contain no more than:  </w:t>
      </w:r>
    </w:p>
    <w:p w14:paraId="00000017" w14:textId="5B2CE1D4" w:rsidR="00570F74" w:rsidRDefault="00245BE2" w:rsidP="00C91FD7">
      <w:pPr>
        <w:widowControl w:val="0"/>
        <w:pBdr>
          <w:top w:val="nil"/>
          <w:left w:val="nil"/>
          <w:bottom w:val="nil"/>
          <w:right w:val="nil"/>
          <w:between w:val="nil"/>
        </w:pBdr>
        <w:spacing w:before="272" w:line="240" w:lineRule="auto"/>
        <w:ind w:left="2550" w:right="1451" w:firstLine="720"/>
        <w:rPr>
          <w:color w:val="000000"/>
          <w:sz w:val="23"/>
          <w:szCs w:val="23"/>
        </w:rPr>
      </w:pPr>
      <w:r>
        <w:rPr>
          <w:color w:val="000000"/>
          <w:sz w:val="23"/>
          <w:szCs w:val="23"/>
        </w:rPr>
        <w:t xml:space="preserve">1) 150 calories as packaged or served for elementary </w:t>
      </w:r>
      <w:r w:rsidR="00C91FD7">
        <w:rPr>
          <w:color w:val="000000"/>
          <w:sz w:val="23"/>
          <w:szCs w:val="23"/>
        </w:rPr>
        <w:tab/>
      </w:r>
      <w:r w:rsidR="00C91FD7">
        <w:rPr>
          <w:color w:val="000000"/>
          <w:sz w:val="23"/>
          <w:szCs w:val="23"/>
        </w:rPr>
        <w:tab/>
      </w:r>
      <w:r>
        <w:rPr>
          <w:color w:val="000000"/>
          <w:sz w:val="23"/>
          <w:szCs w:val="23"/>
        </w:rPr>
        <w:t xml:space="preserve">level;  </w:t>
      </w:r>
    </w:p>
    <w:p w14:paraId="368F96F3" w14:textId="77777777" w:rsidR="00C91FD7" w:rsidRDefault="00245BE2" w:rsidP="00C91FD7">
      <w:pPr>
        <w:widowControl w:val="0"/>
        <w:pBdr>
          <w:top w:val="nil"/>
          <w:left w:val="nil"/>
          <w:bottom w:val="nil"/>
          <w:right w:val="nil"/>
          <w:between w:val="nil"/>
        </w:pBdr>
        <w:spacing w:line="240" w:lineRule="auto"/>
        <w:ind w:left="2550" w:right="759" w:firstLine="720"/>
        <w:rPr>
          <w:color w:val="000000"/>
          <w:sz w:val="23"/>
          <w:szCs w:val="23"/>
        </w:rPr>
      </w:pPr>
      <w:r>
        <w:rPr>
          <w:color w:val="000000"/>
          <w:sz w:val="23"/>
          <w:szCs w:val="23"/>
        </w:rPr>
        <w:t xml:space="preserve">2) 180 calories as packaged or served for middle school level; </w:t>
      </w:r>
      <w:r w:rsidR="00C91FD7">
        <w:rPr>
          <w:color w:val="000000"/>
          <w:sz w:val="23"/>
          <w:szCs w:val="23"/>
        </w:rPr>
        <w:tab/>
      </w:r>
      <w:r w:rsidR="00C91FD7">
        <w:rPr>
          <w:color w:val="000000"/>
          <w:sz w:val="23"/>
          <w:szCs w:val="23"/>
        </w:rPr>
        <w:tab/>
      </w:r>
      <w:r w:rsidR="007B79DA">
        <w:rPr>
          <w:color w:val="000000"/>
          <w:sz w:val="23"/>
          <w:szCs w:val="23"/>
        </w:rPr>
        <w:t xml:space="preserve">and </w:t>
      </w:r>
    </w:p>
    <w:p w14:paraId="00000019" w14:textId="3D9EBCB9" w:rsidR="00570F74" w:rsidRDefault="007B79DA" w:rsidP="00C91FD7">
      <w:pPr>
        <w:widowControl w:val="0"/>
        <w:pBdr>
          <w:top w:val="nil"/>
          <w:left w:val="nil"/>
          <w:bottom w:val="nil"/>
          <w:right w:val="nil"/>
          <w:between w:val="nil"/>
        </w:pBdr>
        <w:spacing w:line="240" w:lineRule="auto"/>
        <w:ind w:left="2550" w:right="759" w:firstLine="720"/>
        <w:rPr>
          <w:color w:val="000000"/>
          <w:sz w:val="23"/>
          <w:szCs w:val="23"/>
        </w:rPr>
      </w:pPr>
      <w:r>
        <w:rPr>
          <w:color w:val="000000"/>
          <w:sz w:val="23"/>
          <w:szCs w:val="23"/>
        </w:rPr>
        <w:t>3</w:t>
      </w:r>
      <w:r w:rsidR="00245BE2">
        <w:rPr>
          <w:color w:val="000000"/>
          <w:sz w:val="23"/>
          <w:szCs w:val="23"/>
        </w:rPr>
        <w:t xml:space="preserve">) 200 calories as packaged or served for high school level.  </w:t>
      </w:r>
    </w:p>
    <w:p w14:paraId="6924A1B4" w14:textId="2674B968" w:rsidR="009E5927" w:rsidRDefault="00C91FD7" w:rsidP="0047284B">
      <w:pPr>
        <w:widowControl w:val="0"/>
        <w:pBdr>
          <w:top w:val="nil"/>
          <w:left w:val="nil"/>
          <w:bottom w:val="nil"/>
          <w:right w:val="nil"/>
          <w:between w:val="nil"/>
        </w:pBdr>
        <w:spacing w:before="272" w:line="240" w:lineRule="auto"/>
        <w:ind w:left="1440" w:right="1156" w:firstLine="720"/>
        <w:rPr>
          <w:color w:val="000000"/>
          <w:sz w:val="23"/>
          <w:szCs w:val="23"/>
        </w:rPr>
      </w:pPr>
      <w:r>
        <w:rPr>
          <w:color w:val="000000"/>
          <w:sz w:val="23"/>
          <w:szCs w:val="23"/>
        </w:rPr>
        <w:t>(ii)</w:t>
      </w:r>
      <w:r>
        <w:rPr>
          <w:color w:val="000000"/>
          <w:sz w:val="23"/>
          <w:szCs w:val="23"/>
        </w:rPr>
        <w:tab/>
      </w:r>
      <w:r w:rsidR="00245BE2">
        <w:rPr>
          <w:color w:val="000000"/>
          <w:sz w:val="23"/>
          <w:szCs w:val="23"/>
        </w:rPr>
        <w:t xml:space="preserve">Entrees contain no more than 350 calories as packaged or </w:t>
      </w:r>
      <w:r w:rsidR="009E5927">
        <w:rPr>
          <w:color w:val="000000"/>
          <w:sz w:val="23"/>
          <w:szCs w:val="23"/>
        </w:rPr>
        <w:t xml:space="preserve">     </w:t>
      </w:r>
      <w:r w:rsidR="0047284B">
        <w:rPr>
          <w:color w:val="000000"/>
          <w:sz w:val="23"/>
          <w:szCs w:val="23"/>
        </w:rPr>
        <w:tab/>
        <w:t xml:space="preserve">     </w:t>
      </w:r>
      <w:r>
        <w:rPr>
          <w:color w:val="000000"/>
          <w:sz w:val="23"/>
          <w:szCs w:val="23"/>
        </w:rPr>
        <w:tab/>
      </w:r>
      <w:r w:rsidR="00245BE2">
        <w:rPr>
          <w:color w:val="000000"/>
          <w:sz w:val="23"/>
          <w:szCs w:val="23"/>
        </w:rPr>
        <w:t>served.</w:t>
      </w:r>
    </w:p>
    <w:p w14:paraId="0000001B" w14:textId="589C8C11" w:rsidR="00570F74" w:rsidRDefault="00245BE2" w:rsidP="0047284B">
      <w:pPr>
        <w:widowControl w:val="0"/>
        <w:pBdr>
          <w:top w:val="nil"/>
          <w:left w:val="nil"/>
          <w:bottom w:val="nil"/>
          <w:right w:val="nil"/>
          <w:between w:val="nil"/>
        </w:pBdr>
        <w:spacing w:before="272" w:line="240" w:lineRule="auto"/>
        <w:ind w:left="720" w:right="1156" w:firstLine="720"/>
        <w:rPr>
          <w:color w:val="000000"/>
          <w:sz w:val="23"/>
          <w:szCs w:val="23"/>
        </w:rPr>
      </w:pPr>
      <w:r>
        <w:rPr>
          <w:color w:val="000000"/>
          <w:sz w:val="23"/>
          <w:szCs w:val="23"/>
        </w:rPr>
        <w:t>(b) Total fat: contains 35 percent or less of tota</w:t>
      </w:r>
      <w:r w:rsidR="007B79DA">
        <w:rPr>
          <w:color w:val="000000"/>
          <w:sz w:val="23"/>
          <w:szCs w:val="23"/>
        </w:rPr>
        <w:t xml:space="preserve">l calories from fat per item as </w:t>
      </w:r>
      <w:r w:rsidR="007B79DA">
        <w:rPr>
          <w:color w:val="000000"/>
          <w:sz w:val="23"/>
          <w:szCs w:val="23"/>
        </w:rPr>
        <w:tab/>
        <w:t xml:space="preserve">      </w:t>
      </w:r>
      <w:r w:rsidR="009E5927">
        <w:rPr>
          <w:color w:val="000000"/>
          <w:sz w:val="23"/>
          <w:szCs w:val="23"/>
        </w:rPr>
        <w:t>packaged or</w:t>
      </w:r>
      <w:r>
        <w:rPr>
          <w:color w:val="000000"/>
          <w:sz w:val="23"/>
          <w:szCs w:val="23"/>
        </w:rPr>
        <w:t xml:space="preserve"> served.  </w:t>
      </w:r>
    </w:p>
    <w:p w14:paraId="0000001E" w14:textId="1AB91F78" w:rsidR="00570F74" w:rsidRDefault="00245BE2" w:rsidP="0047284B">
      <w:pPr>
        <w:widowControl w:val="0"/>
        <w:pBdr>
          <w:top w:val="nil"/>
          <w:left w:val="nil"/>
          <w:bottom w:val="nil"/>
          <w:right w:val="nil"/>
          <w:between w:val="nil"/>
        </w:pBdr>
        <w:spacing w:before="282" w:line="230" w:lineRule="auto"/>
        <w:ind w:left="1440" w:right="297" w:firstLine="720"/>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w:t>
      </w:r>
      <w:r w:rsidR="00C91FD7">
        <w:rPr>
          <w:color w:val="000000"/>
          <w:sz w:val="23"/>
          <w:szCs w:val="23"/>
        </w:rPr>
        <w:tab/>
      </w:r>
      <w:r>
        <w:rPr>
          <w:color w:val="000000"/>
          <w:sz w:val="23"/>
          <w:szCs w:val="23"/>
        </w:rPr>
        <w:t>Exemptions to the total fat standard are</w:t>
      </w:r>
      <w:r w:rsidR="009E5927">
        <w:rPr>
          <w:color w:val="000000"/>
          <w:sz w:val="23"/>
          <w:szCs w:val="23"/>
        </w:rPr>
        <w:t xml:space="preserve"> granted for reduced fat </w:t>
      </w:r>
      <w:r w:rsidR="00C91FD7">
        <w:rPr>
          <w:color w:val="000000"/>
          <w:sz w:val="23"/>
          <w:szCs w:val="23"/>
        </w:rPr>
        <w:tab/>
      </w:r>
      <w:r w:rsidR="00C91FD7">
        <w:rPr>
          <w:color w:val="000000"/>
          <w:sz w:val="23"/>
          <w:szCs w:val="23"/>
        </w:rPr>
        <w:tab/>
      </w:r>
      <w:r w:rsidR="00C91FD7">
        <w:rPr>
          <w:color w:val="000000"/>
          <w:sz w:val="23"/>
          <w:szCs w:val="23"/>
        </w:rPr>
        <w:tab/>
      </w:r>
      <w:r w:rsidR="00C91FD7">
        <w:rPr>
          <w:color w:val="000000"/>
          <w:sz w:val="23"/>
          <w:szCs w:val="23"/>
        </w:rPr>
        <w:tab/>
        <w:t xml:space="preserve">cheese </w:t>
      </w:r>
      <w:r w:rsidR="009E5927">
        <w:rPr>
          <w:color w:val="000000"/>
          <w:sz w:val="23"/>
          <w:szCs w:val="23"/>
        </w:rPr>
        <w:t>and part</w:t>
      </w:r>
      <w:r>
        <w:rPr>
          <w:color w:val="000000"/>
          <w:sz w:val="23"/>
          <w:szCs w:val="23"/>
        </w:rPr>
        <w:t>-skim mozzarella cheese, nuts, seeds,</w:t>
      </w:r>
      <w:r w:rsidR="009E5927">
        <w:rPr>
          <w:color w:val="000000"/>
          <w:sz w:val="23"/>
          <w:szCs w:val="23"/>
        </w:rPr>
        <w:t xml:space="preserve"> </w:t>
      </w:r>
      <w:r w:rsidR="00C91FD7">
        <w:rPr>
          <w:color w:val="000000"/>
          <w:sz w:val="23"/>
          <w:szCs w:val="23"/>
        </w:rPr>
        <w:tab/>
      </w:r>
      <w:r w:rsidR="00C91FD7">
        <w:rPr>
          <w:color w:val="000000"/>
          <w:sz w:val="23"/>
          <w:szCs w:val="23"/>
        </w:rPr>
        <w:tab/>
      </w:r>
      <w:r w:rsidR="00C91FD7">
        <w:rPr>
          <w:color w:val="000000"/>
          <w:sz w:val="23"/>
          <w:szCs w:val="23"/>
        </w:rPr>
        <w:tab/>
      </w:r>
      <w:r w:rsidR="00C91FD7">
        <w:rPr>
          <w:color w:val="000000"/>
          <w:sz w:val="23"/>
          <w:szCs w:val="23"/>
        </w:rPr>
        <w:tab/>
      </w:r>
      <w:r w:rsidR="00C91FD7">
        <w:rPr>
          <w:color w:val="000000"/>
          <w:sz w:val="23"/>
          <w:szCs w:val="23"/>
        </w:rPr>
        <w:tab/>
      </w:r>
      <w:r w:rsidR="009E5927">
        <w:rPr>
          <w:color w:val="000000"/>
          <w:sz w:val="23"/>
          <w:szCs w:val="23"/>
        </w:rPr>
        <w:t>nut or seed butters, products consisting</w:t>
      </w:r>
      <w:r>
        <w:rPr>
          <w:color w:val="000000"/>
          <w:sz w:val="23"/>
          <w:szCs w:val="23"/>
        </w:rPr>
        <w:t xml:space="preserve"> of only dried fruit with nuts </w:t>
      </w:r>
      <w:r w:rsidR="00C91FD7">
        <w:rPr>
          <w:color w:val="000000"/>
          <w:sz w:val="23"/>
          <w:szCs w:val="23"/>
        </w:rPr>
        <w:tab/>
      </w:r>
      <w:r w:rsidR="00C91FD7">
        <w:rPr>
          <w:color w:val="000000"/>
          <w:sz w:val="23"/>
          <w:szCs w:val="23"/>
        </w:rPr>
        <w:tab/>
      </w:r>
      <w:r w:rsidR="00C91FD7">
        <w:rPr>
          <w:color w:val="000000"/>
          <w:sz w:val="23"/>
          <w:szCs w:val="23"/>
        </w:rPr>
        <w:tab/>
      </w:r>
      <w:r>
        <w:rPr>
          <w:color w:val="000000"/>
          <w:sz w:val="23"/>
          <w:szCs w:val="23"/>
        </w:rPr>
        <w:t>and/or</w:t>
      </w:r>
      <w:r w:rsidR="009E5927">
        <w:rPr>
          <w:color w:val="000000"/>
          <w:sz w:val="23"/>
          <w:szCs w:val="23"/>
        </w:rPr>
        <w:t xml:space="preserve"> seeds with no added nutritive sweeteners</w:t>
      </w:r>
      <w:r>
        <w:rPr>
          <w:color w:val="000000"/>
          <w:sz w:val="23"/>
          <w:szCs w:val="23"/>
        </w:rPr>
        <w:t xml:space="preserve"> or fat and seafood </w:t>
      </w:r>
      <w:r w:rsidR="00C91FD7">
        <w:rPr>
          <w:color w:val="000000"/>
          <w:sz w:val="23"/>
          <w:szCs w:val="23"/>
        </w:rPr>
        <w:tab/>
      </w:r>
      <w:r w:rsidR="00C91FD7">
        <w:rPr>
          <w:color w:val="000000"/>
          <w:sz w:val="23"/>
          <w:szCs w:val="23"/>
        </w:rPr>
        <w:tab/>
      </w:r>
      <w:r w:rsidR="00C91FD7">
        <w:rPr>
          <w:color w:val="000000"/>
          <w:sz w:val="23"/>
          <w:szCs w:val="23"/>
        </w:rPr>
        <w:tab/>
      </w:r>
      <w:r>
        <w:rPr>
          <w:color w:val="000000"/>
          <w:sz w:val="23"/>
          <w:szCs w:val="23"/>
        </w:rPr>
        <w:t xml:space="preserve">with no added fat.  </w:t>
      </w:r>
    </w:p>
    <w:p w14:paraId="0000001F" w14:textId="45CB144C" w:rsidR="00570F74" w:rsidRDefault="00245BE2" w:rsidP="0047284B">
      <w:pPr>
        <w:widowControl w:val="0"/>
        <w:pBdr>
          <w:top w:val="nil"/>
          <w:left w:val="nil"/>
          <w:bottom w:val="nil"/>
          <w:right w:val="nil"/>
          <w:between w:val="nil"/>
        </w:pBdr>
        <w:spacing w:before="272" w:line="230" w:lineRule="auto"/>
        <w:ind w:left="720" w:right="148" w:firstLine="720"/>
        <w:rPr>
          <w:color w:val="000000"/>
          <w:sz w:val="23"/>
          <w:szCs w:val="23"/>
        </w:rPr>
      </w:pPr>
      <w:r>
        <w:rPr>
          <w:color w:val="000000"/>
          <w:sz w:val="23"/>
          <w:szCs w:val="23"/>
        </w:rPr>
        <w:t xml:space="preserve">(c) Saturated fat: contains no more than 10 percent of total calories from saturated </w:t>
      </w:r>
      <w:r w:rsidR="007B79DA">
        <w:rPr>
          <w:color w:val="000000"/>
          <w:sz w:val="23"/>
          <w:szCs w:val="23"/>
        </w:rPr>
        <w:t xml:space="preserve">fat           </w:t>
      </w:r>
      <w:r w:rsidR="0047284B">
        <w:rPr>
          <w:color w:val="000000"/>
          <w:sz w:val="23"/>
          <w:szCs w:val="23"/>
        </w:rPr>
        <w:tab/>
        <w:t xml:space="preserve">     </w:t>
      </w:r>
      <w:r w:rsidR="009E5927">
        <w:rPr>
          <w:color w:val="000000"/>
          <w:sz w:val="23"/>
          <w:szCs w:val="23"/>
        </w:rPr>
        <w:t>per</w:t>
      </w:r>
      <w:r>
        <w:rPr>
          <w:color w:val="000000"/>
          <w:sz w:val="23"/>
          <w:szCs w:val="23"/>
        </w:rPr>
        <w:t xml:space="preserve"> item as packaged or served.  </w:t>
      </w:r>
    </w:p>
    <w:p w14:paraId="33D381AC" w14:textId="377DF84D" w:rsidR="0047284B" w:rsidRDefault="00245BE2" w:rsidP="0047284B">
      <w:pPr>
        <w:widowControl w:val="0"/>
        <w:pBdr>
          <w:top w:val="nil"/>
          <w:left w:val="nil"/>
          <w:bottom w:val="nil"/>
          <w:right w:val="nil"/>
          <w:between w:val="nil"/>
        </w:pBdr>
        <w:spacing w:before="282" w:line="230" w:lineRule="auto"/>
        <w:ind w:left="1440" w:right="141" w:firstLine="720"/>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w:t>
      </w:r>
      <w:r w:rsidR="007B79DA">
        <w:rPr>
          <w:color w:val="000000"/>
          <w:sz w:val="23"/>
          <w:szCs w:val="23"/>
        </w:rPr>
        <w:tab/>
      </w:r>
      <w:r>
        <w:rPr>
          <w:color w:val="000000"/>
          <w:sz w:val="23"/>
          <w:szCs w:val="23"/>
        </w:rPr>
        <w:t xml:space="preserve">Exemptions to the saturated fat standard are </w:t>
      </w:r>
      <w:r w:rsidR="009E5927">
        <w:rPr>
          <w:color w:val="000000"/>
          <w:sz w:val="23"/>
          <w:szCs w:val="23"/>
        </w:rPr>
        <w:t xml:space="preserve">granted for reduced fat </w:t>
      </w:r>
      <w:r w:rsidR="007B79DA">
        <w:rPr>
          <w:color w:val="000000"/>
          <w:sz w:val="23"/>
          <w:szCs w:val="23"/>
        </w:rPr>
        <w:tab/>
      </w:r>
      <w:r w:rsidR="00C91FD7">
        <w:rPr>
          <w:color w:val="000000"/>
          <w:sz w:val="23"/>
          <w:szCs w:val="23"/>
        </w:rPr>
        <w:tab/>
      </w:r>
      <w:r w:rsidR="00C91FD7">
        <w:rPr>
          <w:color w:val="000000"/>
          <w:sz w:val="23"/>
          <w:szCs w:val="23"/>
        </w:rPr>
        <w:tab/>
      </w:r>
      <w:r w:rsidR="009E5927">
        <w:rPr>
          <w:color w:val="000000"/>
          <w:sz w:val="23"/>
          <w:szCs w:val="23"/>
        </w:rPr>
        <w:t xml:space="preserve">cheese </w:t>
      </w:r>
      <w:r>
        <w:rPr>
          <w:color w:val="000000"/>
          <w:sz w:val="23"/>
          <w:szCs w:val="23"/>
        </w:rPr>
        <w:t xml:space="preserve">and part-skim mozzarella cheese, nuts and products consisting </w:t>
      </w:r>
      <w:r w:rsidR="007B79DA">
        <w:rPr>
          <w:color w:val="000000"/>
          <w:sz w:val="23"/>
          <w:szCs w:val="23"/>
        </w:rPr>
        <w:tab/>
      </w:r>
      <w:r w:rsidR="00C91FD7">
        <w:rPr>
          <w:color w:val="000000"/>
          <w:sz w:val="23"/>
          <w:szCs w:val="23"/>
        </w:rPr>
        <w:tab/>
      </w:r>
      <w:r>
        <w:rPr>
          <w:color w:val="000000"/>
          <w:sz w:val="23"/>
          <w:szCs w:val="23"/>
        </w:rPr>
        <w:t xml:space="preserve">of only </w:t>
      </w:r>
      <w:r w:rsidR="009E5927">
        <w:rPr>
          <w:color w:val="000000"/>
          <w:sz w:val="23"/>
          <w:szCs w:val="23"/>
        </w:rPr>
        <w:t>dried fruit</w:t>
      </w:r>
      <w:r>
        <w:rPr>
          <w:color w:val="000000"/>
          <w:sz w:val="23"/>
          <w:szCs w:val="23"/>
        </w:rPr>
        <w:t xml:space="preserve"> with nuts and/or seeds with no added nutritive </w:t>
      </w:r>
      <w:r w:rsidR="007B79DA">
        <w:rPr>
          <w:color w:val="000000"/>
          <w:sz w:val="23"/>
          <w:szCs w:val="23"/>
        </w:rPr>
        <w:tab/>
      </w:r>
      <w:r w:rsidR="00C91FD7">
        <w:rPr>
          <w:color w:val="000000"/>
          <w:sz w:val="23"/>
          <w:szCs w:val="23"/>
        </w:rPr>
        <w:tab/>
      </w:r>
      <w:r w:rsidR="00C91FD7">
        <w:rPr>
          <w:color w:val="000000"/>
          <w:sz w:val="23"/>
          <w:szCs w:val="23"/>
        </w:rPr>
        <w:tab/>
      </w:r>
      <w:r>
        <w:rPr>
          <w:color w:val="000000"/>
          <w:sz w:val="23"/>
          <w:szCs w:val="23"/>
        </w:rPr>
        <w:t xml:space="preserve">sweeteners or fat.  </w:t>
      </w:r>
    </w:p>
    <w:p w14:paraId="0316CEF2" w14:textId="77777777" w:rsidR="00695C2A" w:rsidRDefault="00245BE2" w:rsidP="00695C2A">
      <w:pPr>
        <w:widowControl w:val="0"/>
        <w:pBdr>
          <w:top w:val="nil"/>
          <w:left w:val="nil"/>
          <w:bottom w:val="nil"/>
          <w:right w:val="nil"/>
          <w:between w:val="nil"/>
        </w:pBdr>
        <w:spacing w:before="282" w:line="230" w:lineRule="auto"/>
        <w:ind w:left="720" w:right="141" w:firstLine="720"/>
        <w:rPr>
          <w:color w:val="000000"/>
          <w:sz w:val="23"/>
          <w:szCs w:val="23"/>
        </w:rPr>
      </w:pPr>
      <w:r>
        <w:rPr>
          <w:color w:val="000000"/>
          <w:sz w:val="23"/>
          <w:szCs w:val="23"/>
        </w:rPr>
        <w:t xml:space="preserve">(d) </w:t>
      </w:r>
      <w:r w:rsidR="007B79DA">
        <w:rPr>
          <w:color w:val="000000"/>
          <w:sz w:val="23"/>
          <w:szCs w:val="23"/>
        </w:rPr>
        <w:t>Trans-fat</w:t>
      </w:r>
      <w:r>
        <w:rPr>
          <w:color w:val="000000"/>
          <w:sz w:val="23"/>
          <w:szCs w:val="23"/>
        </w:rPr>
        <w:t xml:space="preserve">: contains 0 grams of </w:t>
      </w:r>
      <w:r w:rsidR="007B79DA">
        <w:rPr>
          <w:color w:val="000000"/>
          <w:sz w:val="23"/>
          <w:szCs w:val="23"/>
        </w:rPr>
        <w:t>Tran-</w:t>
      </w:r>
      <w:r>
        <w:rPr>
          <w:color w:val="000000"/>
          <w:sz w:val="23"/>
          <w:szCs w:val="23"/>
        </w:rPr>
        <w:t xml:space="preserve">fat per item as packaged or served.  </w:t>
      </w:r>
    </w:p>
    <w:p w14:paraId="00000021" w14:textId="1D0DD8A2" w:rsidR="00570F74" w:rsidRDefault="00245BE2" w:rsidP="00695C2A">
      <w:pPr>
        <w:widowControl w:val="0"/>
        <w:pBdr>
          <w:top w:val="nil"/>
          <w:left w:val="nil"/>
          <w:bottom w:val="nil"/>
          <w:right w:val="nil"/>
          <w:between w:val="nil"/>
        </w:pBdr>
        <w:spacing w:before="282" w:line="230" w:lineRule="auto"/>
        <w:ind w:left="720" w:right="141" w:firstLine="720"/>
        <w:rPr>
          <w:color w:val="000000"/>
          <w:sz w:val="23"/>
          <w:szCs w:val="23"/>
        </w:rPr>
      </w:pPr>
      <w:r>
        <w:rPr>
          <w:color w:val="000000"/>
          <w:sz w:val="23"/>
          <w:szCs w:val="23"/>
        </w:rPr>
        <w:lastRenderedPageBreak/>
        <w:t xml:space="preserve">(e) Sugar must be no more than 35 percent by weight.  </w:t>
      </w:r>
    </w:p>
    <w:p w14:paraId="00000022" w14:textId="373C739B" w:rsidR="00570F74" w:rsidRDefault="00245BE2">
      <w:pPr>
        <w:widowControl w:val="0"/>
        <w:pBdr>
          <w:top w:val="nil"/>
          <w:left w:val="nil"/>
          <w:bottom w:val="nil"/>
          <w:right w:val="nil"/>
          <w:between w:val="nil"/>
        </w:pBdr>
        <w:spacing w:before="282" w:line="240" w:lineRule="auto"/>
        <w:ind w:left="2316"/>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w:t>
      </w:r>
      <w:r w:rsidR="00695C2A">
        <w:rPr>
          <w:color w:val="000000"/>
          <w:sz w:val="23"/>
          <w:szCs w:val="23"/>
        </w:rPr>
        <w:tab/>
      </w:r>
      <w:r>
        <w:rPr>
          <w:color w:val="000000"/>
          <w:sz w:val="23"/>
          <w:szCs w:val="23"/>
        </w:rPr>
        <w:t xml:space="preserve">Exempt from the sugar standard are:  </w:t>
      </w:r>
    </w:p>
    <w:p w14:paraId="00000023" w14:textId="1B655F24" w:rsidR="00570F74" w:rsidRDefault="00245BE2" w:rsidP="007B79DA">
      <w:pPr>
        <w:widowControl w:val="0"/>
        <w:pBdr>
          <w:top w:val="nil"/>
          <w:left w:val="nil"/>
          <w:bottom w:val="nil"/>
          <w:right w:val="nil"/>
          <w:between w:val="nil"/>
        </w:pBdr>
        <w:spacing w:before="272" w:line="240" w:lineRule="auto"/>
        <w:ind w:left="2160" w:firstLine="720"/>
        <w:rPr>
          <w:color w:val="000000"/>
          <w:sz w:val="23"/>
          <w:szCs w:val="23"/>
        </w:rPr>
      </w:pPr>
      <w:r>
        <w:rPr>
          <w:color w:val="000000"/>
          <w:sz w:val="23"/>
          <w:szCs w:val="23"/>
        </w:rPr>
        <w:t xml:space="preserve">1) </w:t>
      </w:r>
      <w:r w:rsidR="00451435">
        <w:rPr>
          <w:color w:val="000000"/>
          <w:sz w:val="23"/>
          <w:szCs w:val="23"/>
        </w:rPr>
        <w:tab/>
      </w:r>
      <w:r>
        <w:rPr>
          <w:color w:val="000000"/>
          <w:sz w:val="23"/>
          <w:szCs w:val="23"/>
        </w:rPr>
        <w:t xml:space="preserve">Dried whole fruits or vegetables;  </w:t>
      </w:r>
    </w:p>
    <w:p w14:paraId="765ED57A" w14:textId="77777777" w:rsidR="00451435" w:rsidRDefault="00245BE2" w:rsidP="00451435">
      <w:pPr>
        <w:widowControl w:val="0"/>
        <w:pBdr>
          <w:top w:val="nil"/>
          <w:left w:val="nil"/>
          <w:bottom w:val="nil"/>
          <w:right w:val="nil"/>
          <w:between w:val="nil"/>
        </w:pBdr>
        <w:spacing w:line="240" w:lineRule="auto"/>
        <w:ind w:left="2887"/>
        <w:rPr>
          <w:color w:val="000000"/>
          <w:sz w:val="23"/>
          <w:szCs w:val="23"/>
        </w:rPr>
      </w:pPr>
      <w:r>
        <w:rPr>
          <w:color w:val="000000"/>
          <w:sz w:val="23"/>
          <w:szCs w:val="23"/>
        </w:rPr>
        <w:t xml:space="preserve">2) </w:t>
      </w:r>
      <w:r w:rsidR="00451435">
        <w:rPr>
          <w:color w:val="000000"/>
          <w:sz w:val="23"/>
          <w:szCs w:val="23"/>
        </w:rPr>
        <w:tab/>
      </w:r>
      <w:r>
        <w:rPr>
          <w:color w:val="000000"/>
          <w:sz w:val="23"/>
          <w:szCs w:val="23"/>
        </w:rPr>
        <w:t>Dried wh</w:t>
      </w:r>
      <w:r w:rsidR="00451435">
        <w:rPr>
          <w:color w:val="000000"/>
          <w:sz w:val="23"/>
          <w:szCs w:val="23"/>
        </w:rPr>
        <w:t>ole fruit or vegetable pieces;</w:t>
      </w:r>
    </w:p>
    <w:p w14:paraId="00000025" w14:textId="781554BC" w:rsidR="00570F74" w:rsidRDefault="00451435" w:rsidP="00451435">
      <w:pPr>
        <w:widowControl w:val="0"/>
        <w:pBdr>
          <w:top w:val="nil"/>
          <w:left w:val="nil"/>
          <w:bottom w:val="nil"/>
          <w:right w:val="nil"/>
          <w:between w:val="nil"/>
        </w:pBdr>
        <w:spacing w:line="240" w:lineRule="auto"/>
        <w:ind w:left="3600" w:hanging="713"/>
        <w:rPr>
          <w:color w:val="000000"/>
          <w:sz w:val="23"/>
          <w:szCs w:val="23"/>
        </w:rPr>
      </w:pPr>
      <w:r>
        <w:rPr>
          <w:color w:val="000000"/>
          <w:sz w:val="23"/>
          <w:szCs w:val="23"/>
        </w:rPr>
        <w:t xml:space="preserve">3) </w:t>
      </w:r>
      <w:r>
        <w:rPr>
          <w:color w:val="000000"/>
          <w:sz w:val="23"/>
          <w:szCs w:val="23"/>
        </w:rPr>
        <w:tab/>
      </w:r>
      <w:r w:rsidR="00245BE2">
        <w:rPr>
          <w:color w:val="000000"/>
          <w:sz w:val="23"/>
          <w:szCs w:val="23"/>
        </w:rPr>
        <w:t xml:space="preserve">Dehydrated fruits or vegetables with no added nutritive sweeteners;  </w:t>
      </w:r>
    </w:p>
    <w:p w14:paraId="355793F6" w14:textId="6560ACD3" w:rsidR="007B79DA" w:rsidRDefault="00451435" w:rsidP="00451435">
      <w:pPr>
        <w:widowControl w:val="0"/>
        <w:pBdr>
          <w:top w:val="nil"/>
          <w:left w:val="nil"/>
          <w:bottom w:val="nil"/>
          <w:right w:val="nil"/>
          <w:between w:val="nil"/>
        </w:pBdr>
        <w:spacing w:line="240" w:lineRule="auto"/>
        <w:ind w:left="2880"/>
        <w:rPr>
          <w:color w:val="000000"/>
          <w:sz w:val="23"/>
          <w:szCs w:val="23"/>
        </w:rPr>
      </w:pPr>
      <w:r>
        <w:rPr>
          <w:color w:val="000000"/>
          <w:sz w:val="23"/>
          <w:szCs w:val="23"/>
        </w:rPr>
        <w:t xml:space="preserve">    </w:t>
      </w:r>
      <w:r>
        <w:rPr>
          <w:color w:val="000000"/>
          <w:sz w:val="23"/>
          <w:szCs w:val="23"/>
        </w:rPr>
        <w:tab/>
        <w:t>And</w:t>
      </w:r>
      <w:r w:rsidR="00245BE2">
        <w:rPr>
          <w:color w:val="000000"/>
          <w:sz w:val="23"/>
          <w:szCs w:val="23"/>
        </w:rPr>
        <w:t xml:space="preserve"> </w:t>
      </w:r>
    </w:p>
    <w:p w14:paraId="0000002A" w14:textId="597F8EFB" w:rsidR="00570F74" w:rsidRDefault="00245BE2" w:rsidP="00451435">
      <w:pPr>
        <w:widowControl w:val="0"/>
        <w:pBdr>
          <w:top w:val="nil"/>
          <w:left w:val="nil"/>
          <w:bottom w:val="nil"/>
          <w:right w:val="nil"/>
          <w:between w:val="nil"/>
        </w:pBdr>
        <w:spacing w:line="240" w:lineRule="auto"/>
        <w:ind w:left="3600" w:hanging="720"/>
        <w:rPr>
          <w:color w:val="000000"/>
          <w:sz w:val="23"/>
          <w:szCs w:val="23"/>
        </w:rPr>
      </w:pPr>
      <w:r>
        <w:rPr>
          <w:color w:val="000000"/>
          <w:sz w:val="23"/>
          <w:szCs w:val="23"/>
        </w:rPr>
        <w:t xml:space="preserve">4) </w:t>
      </w:r>
      <w:r w:rsidR="00451435">
        <w:rPr>
          <w:color w:val="000000"/>
          <w:sz w:val="23"/>
          <w:szCs w:val="23"/>
        </w:rPr>
        <w:tab/>
      </w:r>
      <w:r>
        <w:rPr>
          <w:color w:val="000000"/>
          <w:sz w:val="23"/>
          <w:szCs w:val="23"/>
        </w:rPr>
        <w:t>Dried fruits with nutritive sweeteners th</w:t>
      </w:r>
      <w:r w:rsidR="00451435">
        <w:rPr>
          <w:color w:val="000000"/>
          <w:sz w:val="23"/>
          <w:szCs w:val="23"/>
        </w:rPr>
        <w:t xml:space="preserve">at are required for processing </w:t>
      </w:r>
      <w:r>
        <w:rPr>
          <w:color w:val="000000"/>
          <w:sz w:val="23"/>
          <w:szCs w:val="23"/>
        </w:rPr>
        <w:t xml:space="preserve">and/or palatability purposes (i.e., </w:t>
      </w:r>
      <w:r w:rsidR="00451435">
        <w:rPr>
          <w:color w:val="000000"/>
          <w:sz w:val="23"/>
          <w:szCs w:val="23"/>
        </w:rPr>
        <w:t xml:space="preserve">cranberries, blueberries, tart </w:t>
      </w:r>
      <w:r>
        <w:rPr>
          <w:color w:val="000000"/>
          <w:sz w:val="23"/>
          <w:szCs w:val="23"/>
        </w:rPr>
        <w:t xml:space="preserve">cherries).  </w:t>
      </w:r>
    </w:p>
    <w:p w14:paraId="0000002B" w14:textId="77777777" w:rsidR="00570F74" w:rsidRDefault="00245BE2" w:rsidP="00451435">
      <w:pPr>
        <w:widowControl w:val="0"/>
        <w:pBdr>
          <w:top w:val="nil"/>
          <w:left w:val="nil"/>
          <w:bottom w:val="nil"/>
          <w:right w:val="nil"/>
          <w:between w:val="nil"/>
        </w:pBdr>
        <w:spacing w:before="272" w:line="240" w:lineRule="auto"/>
        <w:ind w:left="720" w:firstLine="720"/>
        <w:rPr>
          <w:color w:val="000000"/>
          <w:sz w:val="23"/>
          <w:szCs w:val="23"/>
        </w:rPr>
      </w:pPr>
      <w:r>
        <w:rPr>
          <w:color w:val="000000"/>
          <w:sz w:val="23"/>
          <w:szCs w:val="23"/>
        </w:rPr>
        <w:t xml:space="preserve">(f) Sodium:  </w:t>
      </w:r>
    </w:p>
    <w:p w14:paraId="4BB8BEFC" w14:textId="24894FAD" w:rsidR="00451435" w:rsidRDefault="00245BE2" w:rsidP="00451435">
      <w:pPr>
        <w:widowControl w:val="0"/>
        <w:pBdr>
          <w:top w:val="nil"/>
          <w:left w:val="nil"/>
          <w:bottom w:val="nil"/>
          <w:right w:val="nil"/>
          <w:between w:val="nil"/>
        </w:pBdr>
        <w:spacing w:before="272" w:line="230" w:lineRule="auto"/>
        <w:ind w:left="1440" w:right="15" w:firstLine="720"/>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w:t>
      </w:r>
      <w:r w:rsidR="00451435">
        <w:rPr>
          <w:color w:val="000000"/>
          <w:sz w:val="23"/>
          <w:szCs w:val="23"/>
        </w:rPr>
        <w:tab/>
      </w:r>
      <w:r>
        <w:rPr>
          <w:color w:val="000000"/>
          <w:sz w:val="23"/>
          <w:szCs w:val="23"/>
        </w:rPr>
        <w:t xml:space="preserve">Snacks contain no more than 200 mg sodium per item as packaged or </w:t>
      </w:r>
      <w:r w:rsidR="00451435">
        <w:rPr>
          <w:color w:val="000000"/>
          <w:sz w:val="23"/>
          <w:szCs w:val="23"/>
        </w:rPr>
        <w:tab/>
      </w:r>
      <w:r w:rsidR="00451435">
        <w:rPr>
          <w:color w:val="000000"/>
          <w:sz w:val="23"/>
          <w:szCs w:val="23"/>
        </w:rPr>
        <w:tab/>
      </w:r>
      <w:r>
        <w:rPr>
          <w:color w:val="000000"/>
          <w:sz w:val="23"/>
          <w:szCs w:val="23"/>
        </w:rPr>
        <w:t xml:space="preserve">served.  </w:t>
      </w:r>
    </w:p>
    <w:p w14:paraId="21A59C68" w14:textId="696DFBD9" w:rsidR="00451435" w:rsidRDefault="00245BE2" w:rsidP="00451435">
      <w:pPr>
        <w:widowControl w:val="0"/>
        <w:pBdr>
          <w:top w:val="nil"/>
          <w:left w:val="nil"/>
          <w:bottom w:val="nil"/>
          <w:right w:val="nil"/>
          <w:between w:val="nil"/>
        </w:pBdr>
        <w:spacing w:before="272" w:line="230" w:lineRule="auto"/>
        <w:ind w:left="1440" w:right="15" w:firstLine="720"/>
        <w:rPr>
          <w:color w:val="000000"/>
          <w:sz w:val="23"/>
          <w:szCs w:val="23"/>
        </w:rPr>
      </w:pPr>
      <w:r>
        <w:rPr>
          <w:color w:val="000000"/>
          <w:sz w:val="23"/>
          <w:szCs w:val="23"/>
        </w:rPr>
        <w:t xml:space="preserve">(ii) </w:t>
      </w:r>
      <w:r w:rsidR="00451435">
        <w:rPr>
          <w:color w:val="000000"/>
          <w:sz w:val="23"/>
          <w:szCs w:val="23"/>
        </w:rPr>
        <w:tab/>
      </w:r>
      <w:r>
        <w:rPr>
          <w:color w:val="000000"/>
          <w:sz w:val="23"/>
          <w:szCs w:val="23"/>
        </w:rPr>
        <w:t>Entrees contain no more than 480</w:t>
      </w:r>
      <w:r w:rsidR="00451435">
        <w:rPr>
          <w:color w:val="000000"/>
          <w:sz w:val="23"/>
          <w:szCs w:val="23"/>
        </w:rPr>
        <w:t xml:space="preserve"> mg sodium per item as packaged </w:t>
      </w:r>
      <w:r>
        <w:rPr>
          <w:color w:val="000000"/>
          <w:sz w:val="23"/>
          <w:szCs w:val="23"/>
        </w:rPr>
        <w:t xml:space="preserve">or  </w:t>
      </w:r>
      <w:r w:rsidR="00451435">
        <w:rPr>
          <w:color w:val="000000"/>
          <w:sz w:val="23"/>
          <w:szCs w:val="23"/>
        </w:rPr>
        <w:tab/>
      </w:r>
      <w:r w:rsidR="00451435">
        <w:rPr>
          <w:color w:val="000000"/>
          <w:sz w:val="23"/>
          <w:szCs w:val="23"/>
        </w:rPr>
        <w:tab/>
      </w:r>
      <w:r>
        <w:rPr>
          <w:color w:val="000000"/>
          <w:sz w:val="23"/>
          <w:szCs w:val="23"/>
        </w:rPr>
        <w:t xml:space="preserve">served.  </w:t>
      </w:r>
    </w:p>
    <w:p w14:paraId="0000002D" w14:textId="2FC8660A" w:rsidR="00570F74" w:rsidRDefault="00245BE2" w:rsidP="00695C2A">
      <w:pPr>
        <w:widowControl w:val="0"/>
        <w:pBdr>
          <w:top w:val="nil"/>
          <w:left w:val="nil"/>
          <w:bottom w:val="nil"/>
          <w:right w:val="nil"/>
          <w:between w:val="nil"/>
        </w:pBdr>
        <w:spacing w:before="282" w:line="230" w:lineRule="auto"/>
        <w:ind w:left="1440" w:right="431"/>
        <w:rPr>
          <w:color w:val="000000"/>
          <w:sz w:val="23"/>
          <w:szCs w:val="23"/>
        </w:rPr>
      </w:pPr>
      <w:r>
        <w:rPr>
          <w:color w:val="000000"/>
          <w:sz w:val="23"/>
          <w:szCs w:val="23"/>
        </w:rPr>
        <w:t xml:space="preserve">(g) Caffeine free, except for naturally occurring trace amounts, for elementary </w:t>
      </w:r>
      <w:r w:rsidR="00695C2A">
        <w:rPr>
          <w:color w:val="000000"/>
          <w:sz w:val="23"/>
          <w:szCs w:val="23"/>
        </w:rPr>
        <w:t>and          middle school level.</w:t>
      </w:r>
    </w:p>
    <w:p w14:paraId="4C06FA3F" w14:textId="77777777" w:rsidR="00451435" w:rsidRDefault="00451435" w:rsidP="00451435">
      <w:pPr>
        <w:widowControl w:val="0"/>
        <w:pBdr>
          <w:top w:val="nil"/>
          <w:left w:val="nil"/>
          <w:bottom w:val="nil"/>
          <w:right w:val="nil"/>
          <w:between w:val="nil"/>
        </w:pBdr>
        <w:spacing w:before="282" w:line="230" w:lineRule="auto"/>
        <w:ind w:left="720" w:right="431" w:firstLine="720"/>
        <w:rPr>
          <w:color w:val="000000"/>
          <w:sz w:val="23"/>
          <w:szCs w:val="23"/>
        </w:rPr>
      </w:pPr>
    </w:p>
    <w:p w14:paraId="0000002E" w14:textId="77777777" w:rsidR="00570F74" w:rsidRDefault="00245BE2" w:rsidP="00451435">
      <w:pPr>
        <w:widowControl w:val="0"/>
        <w:pBdr>
          <w:top w:val="nil"/>
          <w:left w:val="nil"/>
          <w:bottom w:val="nil"/>
          <w:right w:val="nil"/>
          <w:between w:val="nil"/>
        </w:pBdr>
        <w:spacing w:before="6" w:line="240" w:lineRule="auto"/>
        <w:ind w:left="720" w:firstLine="720"/>
        <w:rPr>
          <w:color w:val="000000"/>
          <w:sz w:val="23"/>
          <w:szCs w:val="23"/>
        </w:rPr>
      </w:pPr>
      <w:r>
        <w:rPr>
          <w:color w:val="000000"/>
          <w:sz w:val="23"/>
          <w:szCs w:val="23"/>
        </w:rPr>
        <w:t xml:space="preserve">(h) Exempt from all nutrients standards on any day are:  </w:t>
      </w:r>
    </w:p>
    <w:p w14:paraId="3A116EDC" w14:textId="49D6B6D4" w:rsidR="009C4E5D" w:rsidRDefault="009C4E5D" w:rsidP="009C4E5D">
      <w:pPr>
        <w:widowControl w:val="0"/>
        <w:pBdr>
          <w:top w:val="nil"/>
          <w:left w:val="nil"/>
          <w:bottom w:val="nil"/>
          <w:right w:val="nil"/>
          <w:between w:val="nil"/>
        </w:pBdr>
        <w:spacing w:before="272" w:line="230" w:lineRule="auto"/>
        <w:ind w:left="1440" w:right="570" w:firstLine="720"/>
        <w:rPr>
          <w:color w:val="000000"/>
          <w:sz w:val="23"/>
          <w:szCs w:val="23"/>
        </w:rPr>
      </w:pPr>
      <w:r>
        <w:rPr>
          <w:color w:val="000000"/>
          <w:sz w:val="23"/>
          <w:szCs w:val="23"/>
        </w:rPr>
        <w:t>(</w:t>
      </w:r>
      <w:proofErr w:type="spellStart"/>
      <w:r w:rsidR="00245BE2">
        <w:rPr>
          <w:color w:val="000000"/>
          <w:sz w:val="23"/>
          <w:szCs w:val="23"/>
        </w:rPr>
        <w:t>i</w:t>
      </w:r>
      <w:proofErr w:type="spellEnd"/>
      <w:r w:rsidR="00245BE2">
        <w:rPr>
          <w:color w:val="000000"/>
          <w:sz w:val="23"/>
          <w:szCs w:val="23"/>
        </w:rPr>
        <w:t xml:space="preserve">) </w:t>
      </w:r>
      <w:r>
        <w:rPr>
          <w:color w:val="000000"/>
          <w:sz w:val="23"/>
          <w:szCs w:val="23"/>
        </w:rPr>
        <w:tab/>
      </w:r>
      <w:r w:rsidR="00245BE2">
        <w:rPr>
          <w:color w:val="000000"/>
          <w:sz w:val="23"/>
          <w:szCs w:val="23"/>
        </w:rPr>
        <w:t xml:space="preserve">Fresh, canned and frozen fruits or vegetables with no added </w:t>
      </w:r>
      <w:r>
        <w:rPr>
          <w:color w:val="000000"/>
          <w:sz w:val="23"/>
          <w:szCs w:val="23"/>
        </w:rPr>
        <w:tab/>
      </w:r>
      <w:r>
        <w:rPr>
          <w:color w:val="000000"/>
          <w:sz w:val="23"/>
          <w:szCs w:val="23"/>
        </w:rPr>
        <w:tab/>
      </w:r>
      <w:r>
        <w:rPr>
          <w:color w:val="000000"/>
          <w:sz w:val="23"/>
          <w:szCs w:val="23"/>
        </w:rPr>
        <w:tab/>
      </w:r>
      <w:r w:rsidR="00451435">
        <w:rPr>
          <w:color w:val="000000"/>
          <w:sz w:val="23"/>
          <w:szCs w:val="23"/>
        </w:rPr>
        <w:t>ingredients except</w:t>
      </w:r>
      <w:r w:rsidR="00245BE2">
        <w:rPr>
          <w:color w:val="000000"/>
          <w:sz w:val="23"/>
          <w:szCs w:val="23"/>
        </w:rPr>
        <w:t xml:space="preserve"> water.  </w:t>
      </w:r>
    </w:p>
    <w:p w14:paraId="4D30B2BD" w14:textId="77777777" w:rsidR="009C4E5D" w:rsidRDefault="009C4E5D">
      <w:pPr>
        <w:widowControl w:val="0"/>
        <w:pBdr>
          <w:top w:val="nil"/>
          <w:left w:val="nil"/>
          <w:bottom w:val="nil"/>
          <w:right w:val="nil"/>
          <w:between w:val="nil"/>
        </w:pBdr>
        <w:spacing w:before="6" w:line="240" w:lineRule="auto"/>
        <w:ind w:right="1748"/>
        <w:jc w:val="right"/>
        <w:rPr>
          <w:color w:val="000000"/>
          <w:sz w:val="23"/>
          <w:szCs w:val="23"/>
        </w:rPr>
      </w:pPr>
    </w:p>
    <w:p w14:paraId="237A45EB" w14:textId="77777777" w:rsidR="009C4E5D" w:rsidRDefault="00245BE2" w:rsidP="009C4E5D">
      <w:pPr>
        <w:widowControl w:val="0"/>
        <w:pBdr>
          <w:top w:val="nil"/>
          <w:left w:val="nil"/>
          <w:bottom w:val="nil"/>
          <w:right w:val="nil"/>
          <w:between w:val="nil"/>
        </w:pBdr>
        <w:spacing w:before="6" w:line="240" w:lineRule="auto"/>
        <w:ind w:left="1440" w:right="1748" w:firstLine="720"/>
        <w:rPr>
          <w:color w:val="000000"/>
          <w:sz w:val="23"/>
          <w:szCs w:val="23"/>
        </w:rPr>
      </w:pPr>
      <w:r>
        <w:rPr>
          <w:color w:val="000000"/>
          <w:sz w:val="23"/>
          <w:szCs w:val="23"/>
        </w:rPr>
        <w:t xml:space="preserve">(ii) </w:t>
      </w:r>
      <w:r w:rsidR="009C4E5D">
        <w:rPr>
          <w:color w:val="000000"/>
          <w:sz w:val="23"/>
          <w:szCs w:val="23"/>
        </w:rPr>
        <w:tab/>
      </w:r>
      <w:r>
        <w:rPr>
          <w:color w:val="000000"/>
          <w:sz w:val="23"/>
          <w:szCs w:val="23"/>
        </w:rPr>
        <w:t>Fruit packed in 100 perc</w:t>
      </w:r>
      <w:r w:rsidR="009C4E5D">
        <w:rPr>
          <w:color w:val="000000"/>
          <w:sz w:val="23"/>
          <w:szCs w:val="23"/>
        </w:rPr>
        <w:t xml:space="preserve">ent juice, extra light or light </w:t>
      </w:r>
      <w:r w:rsidR="009C4E5D">
        <w:rPr>
          <w:color w:val="000000"/>
          <w:sz w:val="23"/>
          <w:szCs w:val="23"/>
        </w:rPr>
        <w:tab/>
      </w:r>
      <w:r w:rsidR="009C4E5D">
        <w:rPr>
          <w:color w:val="000000"/>
          <w:sz w:val="23"/>
          <w:szCs w:val="23"/>
        </w:rPr>
        <w:tab/>
      </w:r>
      <w:r>
        <w:rPr>
          <w:color w:val="000000"/>
          <w:sz w:val="23"/>
          <w:szCs w:val="23"/>
        </w:rPr>
        <w:t>syrup.</w:t>
      </w:r>
    </w:p>
    <w:p w14:paraId="190DFAB3" w14:textId="77777777" w:rsidR="009C4E5D" w:rsidRDefault="00245BE2" w:rsidP="009C4E5D">
      <w:pPr>
        <w:widowControl w:val="0"/>
        <w:pBdr>
          <w:top w:val="nil"/>
          <w:left w:val="nil"/>
          <w:bottom w:val="nil"/>
          <w:right w:val="nil"/>
          <w:between w:val="nil"/>
        </w:pBdr>
        <w:spacing w:before="6" w:line="240" w:lineRule="auto"/>
        <w:ind w:left="1440" w:right="1748" w:firstLine="720"/>
        <w:rPr>
          <w:color w:val="000000"/>
          <w:sz w:val="23"/>
          <w:szCs w:val="23"/>
        </w:rPr>
      </w:pPr>
      <w:r>
        <w:rPr>
          <w:color w:val="000000"/>
          <w:sz w:val="23"/>
          <w:szCs w:val="23"/>
        </w:rPr>
        <w:t xml:space="preserve">  </w:t>
      </w:r>
    </w:p>
    <w:p w14:paraId="41943F6A" w14:textId="77777777" w:rsidR="009C4E5D" w:rsidRDefault="00245BE2" w:rsidP="009C4E5D">
      <w:pPr>
        <w:widowControl w:val="0"/>
        <w:pBdr>
          <w:top w:val="nil"/>
          <w:left w:val="nil"/>
          <w:bottom w:val="nil"/>
          <w:right w:val="nil"/>
          <w:between w:val="nil"/>
        </w:pBdr>
        <w:spacing w:before="6" w:line="240" w:lineRule="auto"/>
        <w:ind w:left="1440" w:right="1748" w:firstLine="720"/>
        <w:rPr>
          <w:color w:val="000000"/>
          <w:sz w:val="23"/>
          <w:szCs w:val="23"/>
        </w:rPr>
      </w:pPr>
      <w:r>
        <w:rPr>
          <w:color w:val="000000"/>
          <w:sz w:val="23"/>
          <w:szCs w:val="23"/>
        </w:rPr>
        <w:t xml:space="preserve">(iii) </w:t>
      </w:r>
      <w:r w:rsidR="009C4E5D">
        <w:rPr>
          <w:color w:val="000000"/>
          <w:sz w:val="23"/>
          <w:szCs w:val="23"/>
        </w:rPr>
        <w:tab/>
      </w:r>
      <w:r>
        <w:rPr>
          <w:color w:val="000000"/>
          <w:sz w:val="23"/>
          <w:szCs w:val="23"/>
        </w:rPr>
        <w:t xml:space="preserve">Canned vegetables that contain a small amount of </w:t>
      </w:r>
      <w:r w:rsidR="009C4E5D">
        <w:rPr>
          <w:color w:val="000000"/>
          <w:sz w:val="23"/>
          <w:szCs w:val="23"/>
        </w:rPr>
        <w:tab/>
      </w:r>
      <w:r w:rsidR="009C4E5D">
        <w:rPr>
          <w:color w:val="000000"/>
          <w:sz w:val="23"/>
          <w:szCs w:val="23"/>
        </w:rPr>
        <w:tab/>
      </w:r>
      <w:r>
        <w:rPr>
          <w:color w:val="000000"/>
          <w:sz w:val="23"/>
          <w:szCs w:val="23"/>
        </w:rPr>
        <w:t xml:space="preserve">sugar for </w:t>
      </w:r>
      <w:r w:rsidR="00451435">
        <w:rPr>
          <w:color w:val="000000"/>
          <w:sz w:val="23"/>
          <w:szCs w:val="23"/>
        </w:rPr>
        <w:t>processing purposes</w:t>
      </w:r>
      <w:r>
        <w:rPr>
          <w:color w:val="000000"/>
          <w:sz w:val="23"/>
          <w:szCs w:val="23"/>
        </w:rPr>
        <w:t>.</w:t>
      </w:r>
    </w:p>
    <w:p w14:paraId="1E0F7AD7" w14:textId="77777777" w:rsidR="009C4E5D" w:rsidRDefault="00245BE2" w:rsidP="009C4E5D">
      <w:pPr>
        <w:widowControl w:val="0"/>
        <w:pBdr>
          <w:top w:val="nil"/>
          <w:left w:val="nil"/>
          <w:bottom w:val="nil"/>
          <w:right w:val="nil"/>
          <w:between w:val="nil"/>
        </w:pBdr>
        <w:spacing w:before="6" w:line="240" w:lineRule="auto"/>
        <w:ind w:left="1440" w:right="1748" w:firstLine="720"/>
        <w:rPr>
          <w:color w:val="000000"/>
          <w:sz w:val="23"/>
          <w:szCs w:val="23"/>
        </w:rPr>
      </w:pPr>
      <w:r>
        <w:rPr>
          <w:color w:val="000000"/>
          <w:sz w:val="23"/>
          <w:szCs w:val="23"/>
        </w:rPr>
        <w:t xml:space="preserve">  </w:t>
      </w:r>
    </w:p>
    <w:p w14:paraId="00000032" w14:textId="4FD7911D" w:rsidR="00570F74" w:rsidRDefault="009C4E5D" w:rsidP="009C4E5D">
      <w:pPr>
        <w:widowControl w:val="0"/>
        <w:pBdr>
          <w:top w:val="nil"/>
          <w:left w:val="nil"/>
          <w:bottom w:val="nil"/>
          <w:right w:val="nil"/>
          <w:between w:val="nil"/>
        </w:pBdr>
        <w:spacing w:before="6" w:line="240" w:lineRule="auto"/>
        <w:ind w:right="1748"/>
        <w:rPr>
          <w:color w:val="000000"/>
          <w:sz w:val="23"/>
          <w:szCs w:val="23"/>
        </w:rPr>
      </w:pPr>
      <w:r>
        <w:rPr>
          <w:color w:val="000000"/>
          <w:sz w:val="23"/>
          <w:szCs w:val="23"/>
        </w:rPr>
        <w:tab/>
      </w:r>
      <w:r>
        <w:rPr>
          <w:color w:val="000000"/>
          <w:sz w:val="23"/>
          <w:szCs w:val="23"/>
        </w:rPr>
        <w:tab/>
      </w:r>
      <w:r>
        <w:rPr>
          <w:color w:val="000000"/>
          <w:sz w:val="23"/>
          <w:szCs w:val="23"/>
        </w:rPr>
        <w:tab/>
      </w:r>
      <w:r w:rsidR="00245BE2">
        <w:rPr>
          <w:color w:val="000000"/>
          <w:sz w:val="23"/>
          <w:szCs w:val="23"/>
        </w:rPr>
        <w:t xml:space="preserve">(iv) [Sugar-free chewing gum.]  </w:t>
      </w:r>
    </w:p>
    <w:p w14:paraId="00000033" w14:textId="7E20CDDF" w:rsidR="00570F74" w:rsidRDefault="00245BE2" w:rsidP="009C4E5D">
      <w:pPr>
        <w:widowControl w:val="0"/>
        <w:pBdr>
          <w:top w:val="nil"/>
          <w:left w:val="nil"/>
          <w:bottom w:val="nil"/>
          <w:right w:val="nil"/>
          <w:between w:val="nil"/>
        </w:pBdr>
        <w:spacing w:before="272" w:line="230" w:lineRule="auto"/>
        <w:ind w:left="720" w:right="81" w:firstLine="720"/>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Entrees in same or smaller portion served on the day or the day following in </w:t>
      </w:r>
      <w:r w:rsidR="009C4E5D">
        <w:rPr>
          <w:color w:val="000000"/>
          <w:sz w:val="23"/>
          <w:szCs w:val="23"/>
        </w:rPr>
        <w:t xml:space="preserve">the </w:t>
      </w:r>
      <w:r w:rsidR="009C4E5D">
        <w:rPr>
          <w:color w:val="000000"/>
          <w:sz w:val="23"/>
          <w:szCs w:val="23"/>
        </w:rPr>
        <w:tab/>
      </w:r>
      <w:r w:rsidR="009C4E5D">
        <w:rPr>
          <w:color w:val="000000"/>
          <w:sz w:val="23"/>
          <w:szCs w:val="23"/>
        </w:rPr>
        <w:tab/>
        <w:t xml:space="preserve">    National</w:t>
      </w:r>
      <w:r>
        <w:rPr>
          <w:color w:val="000000"/>
          <w:sz w:val="23"/>
          <w:szCs w:val="23"/>
        </w:rPr>
        <w:t xml:space="preserve"> School Lunch or School Breakfast </w:t>
      </w:r>
      <w:r w:rsidR="009C4E5D">
        <w:rPr>
          <w:color w:val="000000"/>
          <w:sz w:val="23"/>
          <w:szCs w:val="23"/>
        </w:rPr>
        <w:t>Programs are</w:t>
      </w:r>
      <w:r>
        <w:rPr>
          <w:color w:val="000000"/>
          <w:sz w:val="23"/>
          <w:szCs w:val="23"/>
        </w:rPr>
        <w:t xml:space="preserve"> exempt from the nutrient  </w:t>
      </w:r>
      <w:r w:rsidR="009C4E5D">
        <w:rPr>
          <w:color w:val="000000"/>
          <w:sz w:val="23"/>
          <w:szCs w:val="23"/>
        </w:rPr>
        <w:tab/>
        <w:t xml:space="preserve">    </w:t>
      </w:r>
      <w:r>
        <w:rPr>
          <w:color w:val="000000"/>
          <w:sz w:val="23"/>
          <w:szCs w:val="23"/>
        </w:rPr>
        <w:t xml:space="preserve">standards for:  </w:t>
      </w:r>
    </w:p>
    <w:p w14:paraId="00000034" w14:textId="77777777" w:rsidR="00570F74" w:rsidRDefault="00245BE2">
      <w:pPr>
        <w:widowControl w:val="0"/>
        <w:pBdr>
          <w:top w:val="nil"/>
          <w:left w:val="nil"/>
          <w:bottom w:val="nil"/>
          <w:right w:val="nil"/>
          <w:between w:val="nil"/>
        </w:pBdr>
        <w:spacing w:before="282" w:line="240" w:lineRule="auto"/>
        <w:ind w:left="2316"/>
        <w:rPr>
          <w:color w:val="000000"/>
          <w:sz w:val="23"/>
          <w:szCs w:val="23"/>
        </w:rPr>
      </w:pPr>
      <w:r>
        <w:rPr>
          <w:color w:val="000000"/>
          <w:sz w:val="23"/>
          <w:szCs w:val="23"/>
        </w:rPr>
        <w:t>(</w:t>
      </w:r>
      <w:proofErr w:type="spellStart"/>
      <w:r>
        <w:rPr>
          <w:color w:val="000000"/>
          <w:sz w:val="23"/>
          <w:szCs w:val="23"/>
        </w:rPr>
        <w:t>i</w:t>
      </w:r>
      <w:proofErr w:type="spellEnd"/>
      <w:r>
        <w:rPr>
          <w:color w:val="000000"/>
          <w:sz w:val="23"/>
          <w:szCs w:val="23"/>
        </w:rPr>
        <w:t xml:space="preserve">) Calories;  </w:t>
      </w:r>
    </w:p>
    <w:p w14:paraId="00000035" w14:textId="77777777" w:rsidR="00570F74" w:rsidRDefault="00245BE2">
      <w:pPr>
        <w:widowControl w:val="0"/>
        <w:pBdr>
          <w:top w:val="nil"/>
          <w:left w:val="nil"/>
          <w:bottom w:val="nil"/>
          <w:right w:val="nil"/>
          <w:between w:val="nil"/>
        </w:pBdr>
        <w:spacing w:line="240" w:lineRule="auto"/>
        <w:ind w:left="2316"/>
        <w:rPr>
          <w:color w:val="000000"/>
          <w:sz w:val="23"/>
          <w:szCs w:val="23"/>
        </w:rPr>
      </w:pPr>
      <w:r>
        <w:rPr>
          <w:color w:val="000000"/>
          <w:sz w:val="23"/>
          <w:szCs w:val="23"/>
        </w:rPr>
        <w:t xml:space="preserve">(ii) Total fat:  </w:t>
      </w:r>
    </w:p>
    <w:p w14:paraId="00000036" w14:textId="77777777" w:rsidR="00570F74" w:rsidRDefault="00245BE2">
      <w:pPr>
        <w:widowControl w:val="0"/>
        <w:pBdr>
          <w:top w:val="nil"/>
          <w:left w:val="nil"/>
          <w:bottom w:val="nil"/>
          <w:right w:val="nil"/>
          <w:between w:val="nil"/>
        </w:pBdr>
        <w:spacing w:line="240" w:lineRule="auto"/>
        <w:ind w:left="2316"/>
        <w:rPr>
          <w:color w:val="000000"/>
          <w:sz w:val="23"/>
          <w:szCs w:val="23"/>
        </w:rPr>
      </w:pPr>
      <w:r>
        <w:rPr>
          <w:color w:val="000000"/>
          <w:sz w:val="23"/>
          <w:szCs w:val="23"/>
        </w:rPr>
        <w:t xml:space="preserve">(iii) Saturated fat;  </w:t>
      </w:r>
    </w:p>
    <w:p w14:paraId="00000037" w14:textId="5074EA22" w:rsidR="00570F74" w:rsidRDefault="00F27686">
      <w:pPr>
        <w:widowControl w:val="0"/>
        <w:pBdr>
          <w:top w:val="nil"/>
          <w:left w:val="nil"/>
          <w:bottom w:val="nil"/>
          <w:right w:val="nil"/>
          <w:between w:val="nil"/>
        </w:pBdr>
        <w:spacing w:line="240" w:lineRule="auto"/>
        <w:ind w:left="2316"/>
        <w:rPr>
          <w:color w:val="000000"/>
          <w:sz w:val="23"/>
          <w:szCs w:val="23"/>
        </w:rPr>
      </w:pPr>
      <w:proofErr w:type="gramStart"/>
      <w:r>
        <w:rPr>
          <w:color w:val="000000"/>
          <w:sz w:val="23"/>
          <w:szCs w:val="23"/>
        </w:rPr>
        <w:t xml:space="preserve">(iv) </w:t>
      </w:r>
      <w:r w:rsidR="00245BE2">
        <w:rPr>
          <w:color w:val="000000"/>
          <w:sz w:val="23"/>
          <w:szCs w:val="23"/>
        </w:rPr>
        <w:t>Trans-fat</w:t>
      </w:r>
      <w:proofErr w:type="gramEnd"/>
      <w:r w:rsidR="00245BE2">
        <w:rPr>
          <w:color w:val="000000"/>
          <w:sz w:val="23"/>
          <w:szCs w:val="23"/>
        </w:rPr>
        <w:t xml:space="preserve">;  </w:t>
      </w:r>
    </w:p>
    <w:p w14:paraId="00000038" w14:textId="77777777" w:rsidR="00570F74" w:rsidRDefault="00245BE2">
      <w:pPr>
        <w:widowControl w:val="0"/>
        <w:pBdr>
          <w:top w:val="nil"/>
          <w:left w:val="nil"/>
          <w:bottom w:val="nil"/>
          <w:right w:val="nil"/>
          <w:between w:val="nil"/>
        </w:pBdr>
        <w:spacing w:line="240" w:lineRule="auto"/>
        <w:ind w:left="2316"/>
        <w:rPr>
          <w:color w:val="000000"/>
          <w:sz w:val="23"/>
          <w:szCs w:val="23"/>
        </w:rPr>
      </w:pPr>
      <w:r>
        <w:rPr>
          <w:color w:val="000000"/>
          <w:sz w:val="23"/>
          <w:szCs w:val="23"/>
        </w:rPr>
        <w:t xml:space="preserve">(v) Sodium; and  </w:t>
      </w:r>
    </w:p>
    <w:p w14:paraId="00000039" w14:textId="77777777" w:rsidR="00570F74" w:rsidRDefault="00245BE2">
      <w:pPr>
        <w:widowControl w:val="0"/>
        <w:pBdr>
          <w:top w:val="nil"/>
          <w:left w:val="nil"/>
          <w:bottom w:val="nil"/>
          <w:right w:val="nil"/>
          <w:between w:val="nil"/>
        </w:pBdr>
        <w:spacing w:line="240" w:lineRule="auto"/>
        <w:ind w:left="2316"/>
        <w:rPr>
          <w:color w:val="000000"/>
          <w:sz w:val="23"/>
          <w:szCs w:val="23"/>
        </w:rPr>
      </w:pPr>
      <w:proofErr w:type="gramStart"/>
      <w:r>
        <w:rPr>
          <w:color w:val="000000"/>
          <w:sz w:val="23"/>
          <w:szCs w:val="23"/>
        </w:rPr>
        <w:t>(vi) Sugar</w:t>
      </w:r>
      <w:proofErr w:type="gramEnd"/>
      <w:r>
        <w:rPr>
          <w:color w:val="000000"/>
          <w:sz w:val="23"/>
          <w:szCs w:val="23"/>
        </w:rPr>
        <w:t xml:space="preserve">.  </w:t>
      </w:r>
    </w:p>
    <w:p w14:paraId="2CED6F28" w14:textId="77777777" w:rsidR="00F27686" w:rsidRDefault="00F27686" w:rsidP="003B7982">
      <w:pPr>
        <w:widowControl w:val="0"/>
        <w:pBdr>
          <w:top w:val="nil"/>
          <w:left w:val="nil"/>
          <w:bottom w:val="nil"/>
          <w:right w:val="nil"/>
          <w:between w:val="nil"/>
        </w:pBdr>
        <w:spacing w:before="272" w:line="240" w:lineRule="auto"/>
        <w:rPr>
          <w:color w:val="000000"/>
          <w:sz w:val="23"/>
          <w:szCs w:val="23"/>
        </w:rPr>
      </w:pPr>
    </w:p>
    <w:p w14:paraId="0000003A" w14:textId="77777777" w:rsidR="00570F74" w:rsidRPr="00F27686" w:rsidRDefault="00245BE2" w:rsidP="003B7982">
      <w:pPr>
        <w:widowControl w:val="0"/>
        <w:pBdr>
          <w:top w:val="nil"/>
          <w:left w:val="nil"/>
          <w:bottom w:val="nil"/>
          <w:right w:val="nil"/>
          <w:between w:val="nil"/>
        </w:pBdr>
        <w:spacing w:before="272" w:line="240" w:lineRule="auto"/>
        <w:rPr>
          <w:color w:val="000000"/>
          <w:sz w:val="23"/>
          <w:szCs w:val="23"/>
          <w:u w:val="single"/>
        </w:rPr>
      </w:pPr>
      <w:r w:rsidRPr="00F27686">
        <w:rPr>
          <w:color w:val="000000"/>
          <w:sz w:val="23"/>
          <w:szCs w:val="23"/>
          <w:u w:val="single"/>
        </w:rPr>
        <w:lastRenderedPageBreak/>
        <w:t xml:space="preserve">b. Beverages must be:  </w:t>
      </w:r>
    </w:p>
    <w:p w14:paraId="0000003B" w14:textId="77777777" w:rsidR="00570F74" w:rsidRDefault="00245BE2">
      <w:pPr>
        <w:widowControl w:val="0"/>
        <w:pBdr>
          <w:top w:val="nil"/>
          <w:left w:val="nil"/>
          <w:bottom w:val="nil"/>
          <w:right w:val="nil"/>
          <w:between w:val="nil"/>
        </w:pBdr>
        <w:spacing w:before="272" w:line="240" w:lineRule="auto"/>
        <w:ind w:left="1164"/>
        <w:rPr>
          <w:color w:val="000000"/>
          <w:sz w:val="23"/>
          <w:szCs w:val="23"/>
        </w:rPr>
      </w:pPr>
      <w:r>
        <w:rPr>
          <w:color w:val="000000"/>
          <w:sz w:val="23"/>
          <w:szCs w:val="23"/>
        </w:rPr>
        <w:t xml:space="preserve">(1) For elementary level students:  </w:t>
      </w:r>
    </w:p>
    <w:p w14:paraId="597D753E" w14:textId="58A5B891" w:rsidR="009C4E5D" w:rsidRDefault="00245BE2" w:rsidP="009C4E5D">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(a) </w:t>
      </w:r>
      <w:r w:rsidR="009C4E5D">
        <w:rPr>
          <w:color w:val="000000"/>
          <w:sz w:val="23"/>
          <w:szCs w:val="23"/>
        </w:rPr>
        <w:tab/>
      </w:r>
      <w:r>
        <w:rPr>
          <w:color w:val="000000"/>
          <w:sz w:val="23"/>
          <w:szCs w:val="23"/>
        </w:rPr>
        <w:t>Plain water, carbonated or un</w:t>
      </w:r>
      <w:r w:rsidR="00F2793D">
        <w:rPr>
          <w:color w:val="000000"/>
          <w:sz w:val="23"/>
          <w:szCs w:val="23"/>
        </w:rPr>
        <w:t>-</w:t>
      </w:r>
      <w:r>
        <w:rPr>
          <w:color w:val="000000"/>
          <w:sz w:val="23"/>
          <w:szCs w:val="23"/>
        </w:rPr>
        <w:t>carbonated</w:t>
      </w:r>
      <w:r w:rsidR="009C4E5D">
        <w:rPr>
          <w:color w:val="000000"/>
          <w:sz w:val="23"/>
          <w:szCs w:val="23"/>
        </w:rPr>
        <w:t xml:space="preserve">, with portion size </w:t>
      </w:r>
      <w:r w:rsidR="009C4E5D">
        <w:rPr>
          <w:color w:val="000000"/>
          <w:sz w:val="23"/>
          <w:szCs w:val="23"/>
        </w:rPr>
        <w:tab/>
      </w:r>
      <w:r w:rsidR="009C4E5D">
        <w:rPr>
          <w:color w:val="000000"/>
          <w:sz w:val="23"/>
          <w:szCs w:val="23"/>
        </w:rPr>
        <w:tab/>
        <w:t>unlimited;</w:t>
      </w:r>
    </w:p>
    <w:p w14:paraId="35A40F27" w14:textId="77777777" w:rsidR="00547F9C" w:rsidRDefault="00245BE2" w:rsidP="00547F9C">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(b) </w:t>
      </w:r>
      <w:r w:rsidR="009C4E5D">
        <w:rPr>
          <w:color w:val="000000"/>
          <w:sz w:val="23"/>
          <w:szCs w:val="23"/>
        </w:rPr>
        <w:tab/>
        <w:t>Low-fat</w:t>
      </w:r>
      <w:r>
        <w:rPr>
          <w:color w:val="000000"/>
          <w:sz w:val="23"/>
          <w:szCs w:val="23"/>
        </w:rPr>
        <w:t xml:space="preserve"> milk (unflavored), with portion size not to exceed 8 </w:t>
      </w:r>
      <w:r w:rsidR="009C4E5D">
        <w:rPr>
          <w:color w:val="000000"/>
          <w:sz w:val="23"/>
          <w:szCs w:val="23"/>
        </w:rPr>
        <w:tab/>
      </w:r>
      <w:r w:rsidR="009C4E5D">
        <w:rPr>
          <w:color w:val="000000"/>
          <w:sz w:val="23"/>
          <w:szCs w:val="23"/>
        </w:rPr>
        <w:tab/>
      </w:r>
      <w:r>
        <w:rPr>
          <w:color w:val="000000"/>
          <w:sz w:val="23"/>
          <w:szCs w:val="23"/>
        </w:rPr>
        <w:t xml:space="preserve">ounces and </w:t>
      </w:r>
      <w:r w:rsidR="009C4E5D">
        <w:rPr>
          <w:color w:val="000000"/>
          <w:sz w:val="23"/>
          <w:szCs w:val="23"/>
        </w:rPr>
        <w:t>150 calories</w:t>
      </w:r>
      <w:r w:rsidR="00547F9C">
        <w:rPr>
          <w:color w:val="000000"/>
          <w:sz w:val="23"/>
          <w:szCs w:val="23"/>
        </w:rPr>
        <w:t>;</w:t>
      </w:r>
    </w:p>
    <w:p w14:paraId="17BAD24B" w14:textId="77777777" w:rsidR="00547F9C" w:rsidRDefault="00245BE2" w:rsidP="00547F9C">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(c) </w:t>
      </w:r>
      <w:r w:rsidR="00547F9C">
        <w:rPr>
          <w:color w:val="000000"/>
          <w:sz w:val="23"/>
          <w:szCs w:val="23"/>
        </w:rPr>
        <w:tab/>
      </w:r>
      <w:r>
        <w:rPr>
          <w:color w:val="000000"/>
          <w:sz w:val="23"/>
          <w:szCs w:val="23"/>
        </w:rPr>
        <w:t xml:space="preserve">Nonfat milk (including flavored), with portion size not to </w:t>
      </w:r>
      <w:r w:rsidR="00547F9C">
        <w:rPr>
          <w:color w:val="000000"/>
          <w:sz w:val="23"/>
          <w:szCs w:val="23"/>
        </w:rPr>
        <w:tab/>
      </w:r>
      <w:r w:rsidR="00547F9C">
        <w:rPr>
          <w:color w:val="000000"/>
          <w:sz w:val="23"/>
          <w:szCs w:val="23"/>
        </w:rPr>
        <w:tab/>
      </w:r>
      <w:r w:rsidR="00547F9C">
        <w:rPr>
          <w:color w:val="000000"/>
          <w:sz w:val="23"/>
          <w:szCs w:val="23"/>
        </w:rPr>
        <w:tab/>
      </w:r>
      <w:r>
        <w:rPr>
          <w:color w:val="000000"/>
          <w:sz w:val="23"/>
          <w:szCs w:val="23"/>
        </w:rPr>
        <w:t xml:space="preserve">exceed 8 ounces and </w:t>
      </w:r>
      <w:r w:rsidR="00547F9C">
        <w:rPr>
          <w:color w:val="000000"/>
          <w:sz w:val="23"/>
          <w:szCs w:val="23"/>
        </w:rPr>
        <w:t>150 calories;</w:t>
      </w:r>
    </w:p>
    <w:p w14:paraId="5E7BA2F1" w14:textId="77777777" w:rsidR="00547F9C" w:rsidRDefault="00245BE2" w:rsidP="00547F9C">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(d) </w:t>
      </w:r>
      <w:r w:rsidR="00547F9C">
        <w:rPr>
          <w:color w:val="000000"/>
          <w:sz w:val="23"/>
          <w:szCs w:val="23"/>
        </w:rPr>
        <w:tab/>
      </w:r>
      <w:r>
        <w:rPr>
          <w:color w:val="000000"/>
          <w:sz w:val="23"/>
          <w:szCs w:val="23"/>
        </w:rPr>
        <w:t xml:space="preserve">Nutritionally equivalent milk alternatives, portion size not to </w:t>
      </w:r>
      <w:r w:rsidR="00547F9C">
        <w:rPr>
          <w:color w:val="000000"/>
          <w:sz w:val="23"/>
          <w:szCs w:val="23"/>
        </w:rPr>
        <w:tab/>
      </w:r>
      <w:r w:rsidR="00547F9C">
        <w:rPr>
          <w:color w:val="000000"/>
          <w:sz w:val="23"/>
          <w:szCs w:val="23"/>
        </w:rPr>
        <w:tab/>
        <w:t>exceed 8 ounces and 150 calories;</w:t>
      </w:r>
    </w:p>
    <w:p w14:paraId="0531280D" w14:textId="2F84C1F2" w:rsidR="00547F9C" w:rsidRDefault="00245BE2" w:rsidP="00547F9C">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(e) </w:t>
      </w:r>
      <w:r w:rsidR="00547F9C">
        <w:rPr>
          <w:color w:val="000000"/>
          <w:sz w:val="23"/>
          <w:szCs w:val="23"/>
        </w:rPr>
        <w:tab/>
      </w:r>
      <w:r>
        <w:rPr>
          <w:color w:val="000000"/>
          <w:sz w:val="23"/>
          <w:szCs w:val="23"/>
        </w:rPr>
        <w:t xml:space="preserve">Full strength, unsweetened fruit or vegetable juices, portion </w:t>
      </w:r>
      <w:r w:rsidR="00547F9C">
        <w:rPr>
          <w:color w:val="000000"/>
          <w:sz w:val="23"/>
          <w:szCs w:val="23"/>
        </w:rPr>
        <w:tab/>
      </w:r>
      <w:r w:rsidR="00547F9C">
        <w:rPr>
          <w:color w:val="000000"/>
          <w:sz w:val="23"/>
          <w:szCs w:val="23"/>
        </w:rPr>
        <w:tab/>
      </w:r>
      <w:r>
        <w:rPr>
          <w:color w:val="000000"/>
          <w:sz w:val="23"/>
          <w:szCs w:val="23"/>
        </w:rPr>
        <w:t>size not to exc</w:t>
      </w:r>
      <w:r w:rsidR="00547F9C">
        <w:rPr>
          <w:color w:val="000000"/>
          <w:sz w:val="23"/>
          <w:szCs w:val="23"/>
        </w:rPr>
        <w:t>eed 8 ounces and 120 calories;</w:t>
      </w:r>
    </w:p>
    <w:p w14:paraId="041FC353" w14:textId="77777777" w:rsidR="00D24705"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(f) </w:t>
      </w:r>
      <w:r w:rsidR="00547F9C">
        <w:rPr>
          <w:color w:val="000000"/>
          <w:sz w:val="23"/>
          <w:szCs w:val="23"/>
        </w:rPr>
        <w:tab/>
      </w:r>
      <w:r>
        <w:rPr>
          <w:color w:val="000000"/>
          <w:sz w:val="23"/>
          <w:szCs w:val="23"/>
        </w:rPr>
        <w:t>Fruit and vegetable juice that is 100 percent juice dil</w:t>
      </w:r>
      <w:r w:rsidR="00547F9C">
        <w:rPr>
          <w:color w:val="000000"/>
          <w:sz w:val="23"/>
          <w:szCs w:val="23"/>
        </w:rPr>
        <w:t xml:space="preserve">uted </w:t>
      </w:r>
      <w:r w:rsidR="00547F9C">
        <w:rPr>
          <w:color w:val="000000"/>
          <w:sz w:val="23"/>
          <w:szCs w:val="23"/>
        </w:rPr>
        <w:tab/>
      </w:r>
      <w:r w:rsidR="00547F9C">
        <w:rPr>
          <w:color w:val="000000"/>
          <w:sz w:val="23"/>
          <w:szCs w:val="23"/>
        </w:rPr>
        <w:tab/>
        <w:t xml:space="preserve">with water, carbonated or </w:t>
      </w:r>
      <w:r>
        <w:rPr>
          <w:color w:val="000000"/>
          <w:sz w:val="23"/>
          <w:szCs w:val="23"/>
        </w:rPr>
        <w:t>un</w:t>
      </w:r>
      <w:r w:rsidR="00547F9C">
        <w:rPr>
          <w:color w:val="000000"/>
          <w:sz w:val="23"/>
          <w:szCs w:val="23"/>
        </w:rPr>
        <w:t>-</w:t>
      </w:r>
      <w:r>
        <w:rPr>
          <w:color w:val="000000"/>
          <w:sz w:val="23"/>
          <w:szCs w:val="23"/>
        </w:rPr>
        <w:t xml:space="preserve">carbonated, and no added </w:t>
      </w:r>
      <w:r w:rsidR="00547F9C">
        <w:rPr>
          <w:color w:val="000000"/>
          <w:sz w:val="23"/>
          <w:szCs w:val="23"/>
        </w:rPr>
        <w:tab/>
      </w:r>
      <w:r w:rsidR="00547F9C">
        <w:rPr>
          <w:color w:val="000000"/>
          <w:sz w:val="23"/>
          <w:szCs w:val="23"/>
        </w:rPr>
        <w:tab/>
      </w:r>
      <w:r w:rsidR="00547F9C">
        <w:rPr>
          <w:color w:val="000000"/>
          <w:sz w:val="23"/>
          <w:szCs w:val="23"/>
        </w:rPr>
        <w:tab/>
      </w:r>
      <w:r>
        <w:rPr>
          <w:color w:val="000000"/>
          <w:sz w:val="23"/>
          <w:szCs w:val="23"/>
        </w:rPr>
        <w:t xml:space="preserve">sugar or sweeteners with portion size not to exceed 8  </w:t>
      </w:r>
      <w:r w:rsidR="00547F9C">
        <w:rPr>
          <w:color w:val="000000"/>
          <w:sz w:val="23"/>
          <w:szCs w:val="23"/>
        </w:rPr>
        <w:tab/>
      </w:r>
      <w:r w:rsidR="00547F9C">
        <w:rPr>
          <w:color w:val="000000"/>
          <w:sz w:val="23"/>
          <w:szCs w:val="23"/>
        </w:rPr>
        <w:tab/>
      </w:r>
      <w:r w:rsidR="00547F9C">
        <w:rPr>
          <w:color w:val="000000"/>
          <w:sz w:val="23"/>
          <w:szCs w:val="23"/>
        </w:rPr>
        <w:tab/>
      </w:r>
      <w:r>
        <w:rPr>
          <w:color w:val="000000"/>
          <w:sz w:val="23"/>
          <w:szCs w:val="23"/>
        </w:rPr>
        <w:t>ounces and 120 calories;</w:t>
      </w:r>
    </w:p>
    <w:p w14:paraId="00000043" w14:textId="5B17FE63" w:rsidR="00570F74"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(g) </w:t>
      </w:r>
      <w:r w:rsidR="00D24705">
        <w:rPr>
          <w:color w:val="000000"/>
          <w:sz w:val="23"/>
          <w:szCs w:val="23"/>
        </w:rPr>
        <w:tab/>
      </w:r>
      <w:r>
        <w:rPr>
          <w:color w:val="000000"/>
          <w:sz w:val="23"/>
          <w:szCs w:val="23"/>
        </w:rPr>
        <w:t xml:space="preserve">Caffeine free, except for naturally occurring trace amounts.  </w:t>
      </w:r>
    </w:p>
    <w:p w14:paraId="00000044" w14:textId="77777777" w:rsidR="00570F74" w:rsidRDefault="00245BE2">
      <w:pPr>
        <w:widowControl w:val="0"/>
        <w:pBdr>
          <w:top w:val="nil"/>
          <w:left w:val="nil"/>
          <w:bottom w:val="nil"/>
          <w:right w:val="nil"/>
          <w:between w:val="nil"/>
        </w:pBdr>
        <w:spacing w:before="272" w:line="240" w:lineRule="auto"/>
        <w:ind w:left="1164"/>
        <w:rPr>
          <w:color w:val="000000"/>
          <w:sz w:val="23"/>
          <w:szCs w:val="23"/>
        </w:rPr>
      </w:pPr>
      <w:r>
        <w:rPr>
          <w:color w:val="000000"/>
          <w:sz w:val="23"/>
          <w:szCs w:val="23"/>
        </w:rPr>
        <w:t xml:space="preserve">(2) For middle school level students:  </w:t>
      </w:r>
    </w:p>
    <w:p w14:paraId="4C5D6C74" w14:textId="77777777" w:rsidR="00D24705"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(a) </w:t>
      </w:r>
      <w:r w:rsidR="00D24705">
        <w:rPr>
          <w:color w:val="000000"/>
          <w:sz w:val="23"/>
          <w:szCs w:val="23"/>
        </w:rPr>
        <w:tab/>
      </w:r>
      <w:r>
        <w:rPr>
          <w:color w:val="000000"/>
          <w:sz w:val="23"/>
          <w:szCs w:val="23"/>
        </w:rPr>
        <w:t>Plain water, carbonated or un</w:t>
      </w:r>
      <w:r w:rsidR="00D24705">
        <w:rPr>
          <w:color w:val="000000"/>
          <w:sz w:val="23"/>
          <w:szCs w:val="23"/>
        </w:rPr>
        <w:t>-</w:t>
      </w:r>
      <w:r>
        <w:rPr>
          <w:color w:val="000000"/>
          <w:sz w:val="23"/>
          <w:szCs w:val="23"/>
        </w:rPr>
        <w:t xml:space="preserve">carbonated, with portion size </w:t>
      </w:r>
      <w:r w:rsidR="00D24705">
        <w:rPr>
          <w:color w:val="000000"/>
          <w:sz w:val="23"/>
          <w:szCs w:val="23"/>
        </w:rPr>
        <w:tab/>
      </w:r>
      <w:r w:rsidR="00D24705">
        <w:rPr>
          <w:color w:val="000000"/>
          <w:sz w:val="23"/>
          <w:szCs w:val="23"/>
        </w:rPr>
        <w:tab/>
        <w:t>unlimited;</w:t>
      </w:r>
    </w:p>
    <w:p w14:paraId="617CA3C5" w14:textId="0672521A" w:rsidR="00D24705"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(b) </w:t>
      </w:r>
      <w:r w:rsidR="00D24705">
        <w:rPr>
          <w:color w:val="000000"/>
          <w:sz w:val="23"/>
          <w:szCs w:val="23"/>
        </w:rPr>
        <w:tab/>
        <w:t>Low-fat</w:t>
      </w:r>
      <w:r>
        <w:rPr>
          <w:color w:val="000000"/>
          <w:sz w:val="23"/>
          <w:szCs w:val="23"/>
        </w:rPr>
        <w:t xml:space="preserve"> milk (unflavored), portion size not to exce</w:t>
      </w:r>
      <w:r w:rsidR="00D24705">
        <w:rPr>
          <w:color w:val="000000"/>
          <w:sz w:val="23"/>
          <w:szCs w:val="23"/>
        </w:rPr>
        <w:t xml:space="preserve">ed 10 </w:t>
      </w:r>
      <w:r w:rsidR="00D24705">
        <w:rPr>
          <w:color w:val="000000"/>
          <w:sz w:val="23"/>
          <w:szCs w:val="23"/>
        </w:rPr>
        <w:tab/>
      </w:r>
      <w:r w:rsidR="00D24705">
        <w:rPr>
          <w:color w:val="000000"/>
          <w:sz w:val="23"/>
          <w:szCs w:val="23"/>
        </w:rPr>
        <w:tab/>
      </w:r>
      <w:r w:rsidR="00D24705">
        <w:rPr>
          <w:color w:val="000000"/>
          <w:sz w:val="23"/>
          <w:szCs w:val="23"/>
        </w:rPr>
        <w:tab/>
        <w:t>ounces and 190 calories;</w:t>
      </w:r>
    </w:p>
    <w:p w14:paraId="5049F710" w14:textId="6868AF60" w:rsidR="00D24705"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(c) </w:t>
      </w:r>
      <w:r w:rsidR="00D24705">
        <w:rPr>
          <w:color w:val="000000"/>
          <w:sz w:val="23"/>
          <w:szCs w:val="23"/>
        </w:rPr>
        <w:tab/>
      </w:r>
      <w:r>
        <w:rPr>
          <w:color w:val="000000"/>
          <w:sz w:val="23"/>
          <w:szCs w:val="23"/>
        </w:rPr>
        <w:t>Nonfat milk (including flavored), portion size not to excee</w:t>
      </w:r>
      <w:r w:rsidR="00D24705">
        <w:rPr>
          <w:color w:val="000000"/>
          <w:sz w:val="23"/>
          <w:szCs w:val="23"/>
        </w:rPr>
        <w:t xml:space="preserve">d </w:t>
      </w:r>
      <w:r w:rsidR="00D24705">
        <w:rPr>
          <w:color w:val="000000"/>
          <w:sz w:val="23"/>
          <w:szCs w:val="23"/>
        </w:rPr>
        <w:tab/>
      </w:r>
      <w:r w:rsidR="00D24705">
        <w:rPr>
          <w:color w:val="000000"/>
          <w:sz w:val="23"/>
          <w:szCs w:val="23"/>
        </w:rPr>
        <w:tab/>
        <w:t>10 ounces and 190 calories;</w:t>
      </w:r>
    </w:p>
    <w:p w14:paraId="19D44701" w14:textId="5FA4920A" w:rsidR="00D24705"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(d) </w:t>
      </w:r>
      <w:r w:rsidR="00D24705">
        <w:rPr>
          <w:color w:val="000000"/>
          <w:sz w:val="23"/>
          <w:szCs w:val="23"/>
        </w:rPr>
        <w:tab/>
      </w:r>
      <w:r>
        <w:rPr>
          <w:color w:val="000000"/>
          <w:sz w:val="23"/>
          <w:szCs w:val="23"/>
        </w:rPr>
        <w:t xml:space="preserve">Nutritionally equivalent milk alternatives, portion size not to </w:t>
      </w:r>
      <w:r w:rsidR="00D24705">
        <w:rPr>
          <w:color w:val="000000"/>
          <w:sz w:val="23"/>
          <w:szCs w:val="23"/>
        </w:rPr>
        <w:tab/>
      </w:r>
      <w:r w:rsidR="00D24705">
        <w:rPr>
          <w:color w:val="000000"/>
          <w:sz w:val="23"/>
          <w:szCs w:val="23"/>
        </w:rPr>
        <w:tab/>
      </w:r>
      <w:r>
        <w:rPr>
          <w:color w:val="000000"/>
          <w:sz w:val="23"/>
          <w:szCs w:val="23"/>
        </w:rPr>
        <w:t>exceed</w:t>
      </w:r>
      <w:r w:rsidR="00D24705">
        <w:rPr>
          <w:color w:val="000000"/>
          <w:sz w:val="23"/>
          <w:szCs w:val="23"/>
        </w:rPr>
        <w:t xml:space="preserve"> 10 ounces and 190 calories;</w:t>
      </w:r>
    </w:p>
    <w:p w14:paraId="280A57D2" w14:textId="0A45A10C" w:rsidR="00D24705" w:rsidRDefault="00245BE2" w:rsidP="00D24705">
      <w:pPr>
        <w:widowControl w:val="0"/>
        <w:pBdr>
          <w:top w:val="nil"/>
          <w:left w:val="nil"/>
          <w:bottom w:val="nil"/>
          <w:right w:val="nil"/>
          <w:between w:val="nil"/>
        </w:pBdr>
        <w:spacing w:before="272" w:line="240" w:lineRule="auto"/>
        <w:ind w:left="2880" w:right="1349" w:hanging="720"/>
        <w:rPr>
          <w:color w:val="000000"/>
          <w:sz w:val="23"/>
          <w:szCs w:val="23"/>
        </w:rPr>
      </w:pPr>
      <w:r>
        <w:rPr>
          <w:color w:val="000000"/>
          <w:sz w:val="23"/>
          <w:szCs w:val="23"/>
        </w:rPr>
        <w:t xml:space="preserve">(e) </w:t>
      </w:r>
      <w:r w:rsidR="00D24705">
        <w:rPr>
          <w:color w:val="000000"/>
          <w:sz w:val="23"/>
          <w:szCs w:val="23"/>
        </w:rPr>
        <w:tab/>
      </w:r>
      <w:r>
        <w:rPr>
          <w:color w:val="000000"/>
          <w:sz w:val="23"/>
          <w:szCs w:val="23"/>
        </w:rPr>
        <w:t>Full strength, unsweetened fruit or vegetable juices, portion size not to excee</w:t>
      </w:r>
      <w:r w:rsidR="00D24705">
        <w:rPr>
          <w:color w:val="000000"/>
          <w:sz w:val="23"/>
          <w:szCs w:val="23"/>
        </w:rPr>
        <w:t>d 10 ounces and 150 calories;</w:t>
      </w:r>
    </w:p>
    <w:p w14:paraId="29F519D1" w14:textId="56008E82" w:rsidR="00D24705" w:rsidRDefault="00245BE2" w:rsidP="00D24705">
      <w:pPr>
        <w:widowControl w:val="0"/>
        <w:pBdr>
          <w:top w:val="nil"/>
          <w:left w:val="nil"/>
          <w:bottom w:val="nil"/>
          <w:right w:val="nil"/>
          <w:between w:val="nil"/>
        </w:pBdr>
        <w:spacing w:before="272" w:line="240" w:lineRule="auto"/>
        <w:ind w:left="2880" w:right="1349" w:hanging="720"/>
        <w:rPr>
          <w:color w:val="000000"/>
          <w:sz w:val="23"/>
          <w:szCs w:val="23"/>
        </w:rPr>
      </w:pPr>
      <w:r>
        <w:rPr>
          <w:color w:val="000000"/>
          <w:sz w:val="23"/>
          <w:szCs w:val="23"/>
        </w:rPr>
        <w:t xml:space="preserve">(f) </w:t>
      </w:r>
      <w:r w:rsidR="00D24705">
        <w:rPr>
          <w:color w:val="000000"/>
          <w:sz w:val="23"/>
          <w:szCs w:val="23"/>
        </w:rPr>
        <w:tab/>
      </w:r>
      <w:r>
        <w:rPr>
          <w:color w:val="000000"/>
          <w:sz w:val="23"/>
          <w:szCs w:val="23"/>
        </w:rPr>
        <w:t xml:space="preserve">Fruit and vegetable juice that is 100 percent juice diluted </w:t>
      </w:r>
      <w:r w:rsidR="00D24705">
        <w:rPr>
          <w:color w:val="000000"/>
          <w:sz w:val="23"/>
          <w:szCs w:val="23"/>
        </w:rPr>
        <w:t xml:space="preserve">with water, carbonated or </w:t>
      </w:r>
      <w:r>
        <w:rPr>
          <w:color w:val="000000"/>
          <w:sz w:val="23"/>
          <w:szCs w:val="23"/>
        </w:rPr>
        <w:t>un</w:t>
      </w:r>
      <w:r w:rsidR="00D24705">
        <w:rPr>
          <w:color w:val="000000"/>
          <w:sz w:val="23"/>
          <w:szCs w:val="23"/>
        </w:rPr>
        <w:t>-</w:t>
      </w:r>
      <w:r>
        <w:rPr>
          <w:color w:val="000000"/>
          <w:sz w:val="23"/>
          <w:szCs w:val="23"/>
        </w:rPr>
        <w:t>carbonated, and no added sugar or sweeteners with portion size not to excee</w:t>
      </w:r>
      <w:r w:rsidR="00D24705">
        <w:rPr>
          <w:color w:val="000000"/>
          <w:sz w:val="23"/>
          <w:szCs w:val="23"/>
        </w:rPr>
        <w:t>d 10 ounces and 150 calories;</w:t>
      </w:r>
    </w:p>
    <w:p w14:paraId="0000004A" w14:textId="6E67FCD2" w:rsidR="00570F74" w:rsidRDefault="00245BE2" w:rsidP="00D24705">
      <w:pPr>
        <w:widowControl w:val="0"/>
        <w:pBdr>
          <w:top w:val="nil"/>
          <w:left w:val="nil"/>
          <w:bottom w:val="nil"/>
          <w:right w:val="nil"/>
          <w:between w:val="nil"/>
        </w:pBdr>
        <w:spacing w:before="272" w:line="240" w:lineRule="auto"/>
        <w:ind w:left="1440" w:right="1349" w:firstLine="720"/>
        <w:rPr>
          <w:color w:val="000000"/>
          <w:sz w:val="23"/>
          <w:szCs w:val="23"/>
        </w:rPr>
      </w:pPr>
      <w:r>
        <w:rPr>
          <w:color w:val="000000"/>
          <w:sz w:val="23"/>
          <w:szCs w:val="23"/>
        </w:rPr>
        <w:t xml:space="preserve">(g) </w:t>
      </w:r>
      <w:r w:rsidR="00D24705">
        <w:rPr>
          <w:color w:val="000000"/>
          <w:sz w:val="23"/>
          <w:szCs w:val="23"/>
        </w:rPr>
        <w:tab/>
      </w:r>
      <w:r>
        <w:rPr>
          <w:color w:val="000000"/>
          <w:sz w:val="23"/>
          <w:szCs w:val="23"/>
        </w:rPr>
        <w:t xml:space="preserve">Caffeine free, except for naturally occurring trace amounts.  </w:t>
      </w:r>
    </w:p>
    <w:p w14:paraId="2BCE13C5" w14:textId="77777777" w:rsidR="00F27686" w:rsidRDefault="00F27686" w:rsidP="00F27686">
      <w:pPr>
        <w:widowControl w:val="0"/>
        <w:pBdr>
          <w:top w:val="nil"/>
          <w:left w:val="nil"/>
          <w:bottom w:val="nil"/>
          <w:right w:val="nil"/>
          <w:between w:val="nil"/>
        </w:pBdr>
        <w:spacing w:before="272" w:line="240" w:lineRule="auto"/>
        <w:rPr>
          <w:color w:val="000000"/>
          <w:sz w:val="23"/>
          <w:szCs w:val="23"/>
        </w:rPr>
      </w:pPr>
    </w:p>
    <w:p w14:paraId="4C732BBA" w14:textId="77777777" w:rsidR="001D3F80" w:rsidRDefault="00245BE2" w:rsidP="00F27686">
      <w:pPr>
        <w:widowControl w:val="0"/>
        <w:pBdr>
          <w:top w:val="nil"/>
          <w:left w:val="nil"/>
          <w:bottom w:val="nil"/>
          <w:right w:val="nil"/>
          <w:between w:val="nil"/>
        </w:pBdr>
        <w:spacing w:before="272" w:line="240" w:lineRule="auto"/>
        <w:ind w:left="720" w:firstLine="720"/>
        <w:rPr>
          <w:color w:val="000000"/>
          <w:sz w:val="23"/>
          <w:szCs w:val="23"/>
        </w:rPr>
      </w:pPr>
      <w:r>
        <w:rPr>
          <w:color w:val="000000"/>
          <w:sz w:val="23"/>
          <w:szCs w:val="23"/>
        </w:rPr>
        <w:lastRenderedPageBreak/>
        <w:t>(3) F</w:t>
      </w:r>
      <w:r w:rsidR="001D3F80">
        <w:rPr>
          <w:color w:val="000000"/>
          <w:sz w:val="23"/>
          <w:szCs w:val="23"/>
        </w:rPr>
        <w:t>or high school level students:</w:t>
      </w:r>
    </w:p>
    <w:p w14:paraId="0C85C4FE" w14:textId="49364723"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(a) </w:t>
      </w:r>
      <w:r w:rsidR="001D3F80">
        <w:rPr>
          <w:color w:val="000000"/>
          <w:sz w:val="23"/>
          <w:szCs w:val="23"/>
        </w:rPr>
        <w:tab/>
      </w:r>
      <w:r>
        <w:rPr>
          <w:color w:val="000000"/>
          <w:sz w:val="23"/>
          <w:szCs w:val="23"/>
        </w:rPr>
        <w:t>Plain water, carbonated or un</w:t>
      </w:r>
      <w:r w:rsidR="001D3F80">
        <w:rPr>
          <w:color w:val="000000"/>
          <w:sz w:val="23"/>
          <w:szCs w:val="23"/>
        </w:rPr>
        <w:t>-</w:t>
      </w:r>
      <w:r>
        <w:rPr>
          <w:color w:val="000000"/>
          <w:sz w:val="23"/>
          <w:szCs w:val="23"/>
        </w:rPr>
        <w:t>carbonated</w:t>
      </w:r>
      <w:r w:rsidR="001D3F80">
        <w:rPr>
          <w:color w:val="000000"/>
          <w:sz w:val="23"/>
          <w:szCs w:val="23"/>
        </w:rPr>
        <w:t>, with portion size unlimited;</w:t>
      </w:r>
    </w:p>
    <w:p w14:paraId="7E709877" w14:textId="0587ABAD"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(b) </w:t>
      </w:r>
      <w:r w:rsidR="001D3F80">
        <w:rPr>
          <w:color w:val="000000"/>
          <w:sz w:val="23"/>
          <w:szCs w:val="23"/>
        </w:rPr>
        <w:tab/>
        <w:t>Low-fat</w:t>
      </w:r>
      <w:r>
        <w:rPr>
          <w:color w:val="000000"/>
          <w:sz w:val="23"/>
          <w:szCs w:val="23"/>
        </w:rPr>
        <w:t xml:space="preserve"> milk (unflavored), portion size not to exce</w:t>
      </w:r>
      <w:r w:rsidR="001D3F80">
        <w:rPr>
          <w:color w:val="000000"/>
          <w:sz w:val="23"/>
          <w:szCs w:val="23"/>
        </w:rPr>
        <w:t xml:space="preserve">ed 12 ounces and 225 </w:t>
      </w:r>
      <w:r w:rsidR="001D3F80">
        <w:rPr>
          <w:color w:val="000000"/>
          <w:sz w:val="23"/>
          <w:szCs w:val="23"/>
        </w:rPr>
        <w:tab/>
      </w:r>
      <w:r w:rsidR="001D3F80">
        <w:rPr>
          <w:color w:val="000000"/>
          <w:sz w:val="23"/>
          <w:szCs w:val="23"/>
        </w:rPr>
        <w:tab/>
        <w:t>calories;</w:t>
      </w:r>
    </w:p>
    <w:p w14:paraId="3188443C" w14:textId="47F3985A"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(c) </w:t>
      </w:r>
      <w:r w:rsidR="001D3F80">
        <w:rPr>
          <w:color w:val="000000"/>
          <w:sz w:val="23"/>
          <w:szCs w:val="23"/>
        </w:rPr>
        <w:tab/>
      </w:r>
      <w:r>
        <w:rPr>
          <w:color w:val="000000"/>
          <w:sz w:val="23"/>
          <w:szCs w:val="23"/>
        </w:rPr>
        <w:t>Nonfat milk (including flavored), portion size not to excee</w:t>
      </w:r>
      <w:r w:rsidR="001D3F80">
        <w:rPr>
          <w:color w:val="000000"/>
          <w:sz w:val="23"/>
          <w:szCs w:val="23"/>
        </w:rPr>
        <w:t xml:space="preserve">d 12 ounces and </w:t>
      </w:r>
      <w:r w:rsidR="001D3F80">
        <w:rPr>
          <w:color w:val="000000"/>
          <w:sz w:val="23"/>
          <w:szCs w:val="23"/>
        </w:rPr>
        <w:tab/>
      </w:r>
      <w:r w:rsidR="001D3F80">
        <w:rPr>
          <w:color w:val="000000"/>
          <w:sz w:val="23"/>
          <w:szCs w:val="23"/>
        </w:rPr>
        <w:tab/>
        <w:t>225 calories;</w:t>
      </w:r>
    </w:p>
    <w:p w14:paraId="245AF0B0" w14:textId="1B24819B"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(d) </w:t>
      </w:r>
      <w:r w:rsidR="001D3F80">
        <w:rPr>
          <w:color w:val="000000"/>
          <w:sz w:val="23"/>
          <w:szCs w:val="23"/>
        </w:rPr>
        <w:tab/>
      </w:r>
      <w:r>
        <w:rPr>
          <w:color w:val="000000"/>
          <w:sz w:val="23"/>
          <w:szCs w:val="23"/>
        </w:rPr>
        <w:t>Nutritionally equivalent milk alternatives, portion size not to excee</w:t>
      </w:r>
      <w:r w:rsidR="001D3F80">
        <w:rPr>
          <w:color w:val="000000"/>
          <w:sz w:val="23"/>
          <w:szCs w:val="23"/>
        </w:rPr>
        <w:t xml:space="preserve">d 12 </w:t>
      </w:r>
      <w:r w:rsidR="001D3F80">
        <w:rPr>
          <w:color w:val="000000"/>
          <w:sz w:val="23"/>
          <w:szCs w:val="23"/>
        </w:rPr>
        <w:tab/>
      </w:r>
      <w:r w:rsidR="001D3F80">
        <w:rPr>
          <w:color w:val="000000"/>
          <w:sz w:val="23"/>
          <w:szCs w:val="23"/>
        </w:rPr>
        <w:tab/>
      </w:r>
      <w:r w:rsidR="001D3F80">
        <w:rPr>
          <w:color w:val="000000"/>
          <w:sz w:val="23"/>
          <w:szCs w:val="23"/>
        </w:rPr>
        <w:tab/>
        <w:t>ounces and 225 calories;</w:t>
      </w:r>
    </w:p>
    <w:p w14:paraId="728418B0" w14:textId="512391F9"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(e) </w:t>
      </w:r>
      <w:r w:rsidR="001D3F80">
        <w:rPr>
          <w:color w:val="000000"/>
          <w:sz w:val="23"/>
          <w:szCs w:val="23"/>
        </w:rPr>
        <w:tab/>
      </w:r>
      <w:r>
        <w:rPr>
          <w:color w:val="000000"/>
          <w:sz w:val="23"/>
          <w:szCs w:val="23"/>
        </w:rPr>
        <w:t xml:space="preserve">Full strength, unsweetened fruit or vegetable juices, portion size not to </w:t>
      </w:r>
      <w:r w:rsidR="001D3F80">
        <w:rPr>
          <w:color w:val="000000"/>
          <w:sz w:val="23"/>
          <w:szCs w:val="23"/>
        </w:rPr>
        <w:tab/>
      </w:r>
      <w:r w:rsidR="001D3F80">
        <w:rPr>
          <w:color w:val="000000"/>
          <w:sz w:val="23"/>
          <w:szCs w:val="23"/>
        </w:rPr>
        <w:tab/>
      </w:r>
      <w:r w:rsidR="001D3F80">
        <w:rPr>
          <w:color w:val="000000"/>
          <w:sz w:val="23"/>
          <w:szCs w:val="23"/>
        </w:rPr>
        <w:tab/>
      </w:r>
      <w:r>
        <w:rPr>
          <w:color w:val="000000"/>
          <w:sz w:val="23"/>
          <w:szCs w:val="23"/>
        </w:rPr>
        <w:t>excee</w:t>
      </w:r>
      <w:r w:rsidR="001D3F80">
        <w:rPr>
          <w:color w:val="000000"/>
          <w:sz w:val="23"/>
          <w:szCs w:val="23"/>
        </w:rPr>
        <w:t>d 12 ounces and 180 calories;</w:t>
      </w:r>
    </w:p>
    <w:p w14:paraId="1239C63C" w14:textId="0AAA3F08" w:rsidR="001D3F80" w:rsidRDefault="00245BE2" w:rsidP="001D3F80">
      <w:pPr>
        <w:widowControl w:val="0"/>
        <w:pBdr>
          <w:top w:val="nil"/>
          <w:left w:val="nil"/>
          <w:bottom w:val="nil"/>
          <w:right w:val="nil"/>
          <w:between w:val="nil"/>
        </w:pBdr>
        <w:spacing w:before="272" w:line="240" w:lineRule="auto"/>
        <w:ind w:left="1440" w:firstLine="720"/>
        <w:rPr>
          <w:color w:val="000000"/>
          <w:sz w:val="23"/>
          <w:szCs w:val="23"/>
        </w:rPr>
      </w:pPr>
      <w:r>
        <w:rPr>
          <w:color w:val="000000"/>
          <w:sz w:val="23"/>
          <w:szCs w:val="23"/>
        </w:rPr>
        <w:t xml:space="preserve">(f) </w:t>
      </w:r>
      <w:r w:rsidR="001D3F80">
        <w:rPr>
          <w:color w:val="000000"/>
          <w:sz w:val="23"/>
          <w:szCs w:val="23"/>
        </w:rPr>
        <w:tab/>
      </w:r>
      <w:r>
        <w:rPr>
          <w:color w:val="000000"/>
          <w:sz w:val="23"/>
          <w:szCs w:val="23"/>
        </w:rPr>
        <w:t xml:space="preserve">Fruit and vegetable juice that is 100 percent juice diluted with water, </w:t>
      </w:r>
      <w:r w:rsidR="001D3F80">
        <w:rPr>
          <w:color w:val="000000"/>
          <w:sz w:val="23"/>
          <w:szCs w:val="23"/>
        </w:rPr>
        <w:tab/>
      </w:r>
      <w:r w:rsidR="001D3F80">
        <w:rPr>
          <w:color w:val="000000"/>
          <w:sz w:val="23"/>
          <w:szCs w:val="23"/>
        </w:rPr>
        <w:tab/>
      </w:r>
      <w:r w:rsidR="001D3F80">
        <w:rPr>
          <w:color w:val="000000"/>
          <w:sz w:val="23"/>
          <w:szCs w:val="23"/>
        </w:rPr>
        <w:tab/>
        <w:t xml:space="preserve">carbonated or </w:t>
      </w:r>
      <w:r>
        <w:rPr>
          <w:color w:val="000000"/>
          <w:sz w:val="23"/>
          <w:szCs w:val="23"/>
        </w:rPr>
        <w:t>un</w:t>
      </w:r>
      <w:r w:rsidR="001D3F80">
        <w:rPr>
          <w:color w:val="000000"/>
          <w:sz w:val="23"/>
          <w:szCs w:val="23"/>
        </w:rPr>
        <w:t>-</w:t>
      </w:r>
      <w:r>
        <w:rPr>
          <w:color w:val="000000"/>
          <w:sz w:val="23"/>
          <w:szCs w:val="23"/>
        </w:rPr>
        <w:t xml:space="preserve">carbonated, and no added sugar or sweeteners with </w:t>
      </w:r>
      <w:r w:rsidR="001D3F80">
        <w:rPr>
          <w:color w:val="000000"/>
          <w:sz w:val="23"/>
          <w:szCs w:val="23"/>
        </w:rPr>
        <w:tab/>
      </w:r>
      <w:r w:rsidR="001D3F80">
        <w:rPr>
          <w:color w:val="000000"/>
          <w:sz w:val="23"/>
          <w:szCs w:val="23"/>
        </w:rPr>
        <w:tab/>
      </w:r>
      <w:r w:rsidR="001D3F80">
        <w:rPr>
          <w:color w:val="000000"/>
          <w:sz w:val="23"/>
          <w:szCs w:val="23"/>
        </w:rPr>
        <w:tab/>
      </w:r>
      <w:r>
        <w:rPr>
          <w:color w:val="000000"/>
          <w:sz w:val="23"/>
          <w:szCs w:val="23"/>
        </w:rPr>
        <w:t>portion size not to excee</w:t>
      </w:r>
      <w:r w:rsidR="001D3F80">
        <w:rPr>
          <w:color w:val="000000"/>
          <w:sz w:val="23"/>
          <w:szCs w:val="23"/>
        </w:rPr>
        <w:t>d 12 ounces and 180 calories;</w:t>
      </w:r>
    </w:p>
    <w:p w14:paraId="73A3E5F0" w14:textId="2EB1E6CD" w:rsidR="001D3F80" w:rsidRDefault="00245BE2" w:rsidP="001D3F80">
      <w:pPr>
        <w:widowControl w:val="0"/>
        <w:pBdr>
          <w:top w:val="nil"/>
          <w:left w:val="nil"/>
          <w:bottom w:val="nil"/>
          <w:right w:val="nil"/>
          <w:between w:val="nil"/>
        </w:pBdr>
        <w:spacing w:before="272" w:line="240" w:lineRule="auto"/>
        <w:ind w:left="2160"/>
        <w:rPr>
          <w:color w:val="000000"/>
          <w:sz w:val="23"/>
          <w:szCs w:val="23"/>
        </w:rPr>
      </w:pPr>
      <w:r>
        <w:rPr>
          <w:color w:val="000000"/>
          <w:sz w:val="23"/>
          <w:szCs w:val="23"/>
        </w:rPr>
        <w:t xml:space="preserve">(g) </w:t>
      </w:r>
      <w:r w:rsidR="001D3F80">
        <w:rPr>
          <w:color w:val="000000"/>
          <w:sz w:val="23"/>
          <w:szCs w:val="23"/>
        </w:rPr>
        <w:tab/>
      </w:r>
      <w:r>
        <w:rPr>
          <w:color w:val="000000"/>
          <w:sz w:val="23"/>
          <w:szCs w:val="23"/>
        </w:rPr>
        <w:t xml:space="preserve">Low or no calorie beverage is less than 5 </w:t>
      </w:r>
      <w:r w:rsidR="001D3F80">
        <w:rPr>
          <w:color w:val="000000"/>
          <w:sz w:val="23"/>
          <w:szCs w:val="23"/>
        </w:rPr>
        <w:t xml:space="preserve">calories per 8 ounce serving </w:t>
      </w:r>
      <w:r w:rsidR="001D3F80">
        <w:rPr>
          <w:color w:val="000000"/>
          <w:sz w:val="23"/>
          <w:szCs w:val="23"/>
        </w:rPr>
        <w:tab/>
      </w:r>
      <w:r w:rsidR="001D3F80">
        <w:rPr>
          <w:color w:val="000000"/>
          <w:sz w:val="23"/>
          <w:szCs w:val="23"/>
        </w:rPr>
        <w:tab/>
      </w:r>
      <w:r>
        <w:rPr>
          <w:color w:val="000000"/>
          <w:sz w:val="23"/>
          <w:szCs w:val="23"/>
        </w:rPr>
        <w:t xml:space="preserve">less </w:t>
      </w:r>
      <w:r w:rsidR="001D3F80">
        <w:rPr>
          <w:color w:val="000000"/>
          <w:sz w:val="23"/>
          <w:szCs w:val="23"/>
        </w:rPr>
        <w:t>than or</w:t>
      </w:r>
      <w:r>
        <w:rPr>
          <w:color w:val="000000"/>
          <w:sz w:val="23"/>
          <w:szCs w:val="23"/>
        </w:rPr>
        <w:t xml:space="preserve"> equal to 10 calories per 20 fluid ounces, portion size not to </w:t>
      </w:r>
      <w:r w:rsidR="001D3F80">
        <w:rPr>
          <w:color w:val="000000"/>
          <w:sz w:val="23"/>
          <w:szCs w:val="23"/>
        </w:rPr>
        <w:tab/>
        <w:t>exceed 20 ounce serving;</w:t>
      </w:r>
    </w:p>
    <w:p w14:paraId="64BA33D1" w14:textId="77777777" w:rsidR="001D3F80" w:rsidRDefault="001D3F80" w:rsidP="001D3F80">
      <w:pPr>
        <w:widowControl w:val="0"/>
        <w:pBdr>
          <w:top w:val="nil"/>
          <w:left w:val="nil"/>
          <w:bottom w:val="nil"/>
          <w:right w:val="nil"/>
          <w:between w:val="nil"/>
        </w:pBdr>
        <w:spacing w:before="6" w:line="240" w:lineRule="auto"/>
        <w:ind w:left="2318"/>
        <w:rPr>
          <w:color w:val="000000"/>
          <w:sz w:val="23"/>
          <w:szCs w:val="23"/>
        </w:rPr>
      </w:pPr>
    </w:p>
    <w:p w14:paraId="00000053" w14:textId="137CE39E" w:rsidR="00570F74" w:rsidRDefault="00245BE2" w:rsidP="001D3F80">
      <w:pPr>
        <w:widowControl w:val="0"/>
        <w:pBdr>
          <w:top w:val="nil"/>
          <w:left w:val="nil"/>
          <w:bottom w:val="nil"/>
          <w:right w:val="nil"/>
          <w:between w:val="nil"/>
        </w:pBdr>
        <w:spacing w:before="6" w:line="240" w:lineRule="auto"/>
        <w:ind w:left="1440" w:firstLine="720"/>
        <w:rPr>
          <w:color w:val="000000"/>
          <w:sz w:val="23"/>
          <w:szCs w:val="23"/>
        </w:rPr>
      </w:pPr>
      <w:r>
        <w:rPr>
          <w:color w:val="000000"/>
          <w:sz w:val="23"/>
          <w:szCs w:val="23"/>
        </w:rPr>
        <w:t xml:space="preserve">(h) </w:t>
      </w:r>
      <w:r w:rsidR="001D3F80">
        <w:rPr>
          <w:color w:val="000000"/>
          <w:sz w:val="23"/>
          <w:szCs w:val="23"/>
        </w:rPr>
        <w:tab/>
      </w:r>
      <w:r>
        <w:rPr>
          <w:color w:val="000000"/>
          <w:sz w:val="23"/>
          <w:szCs w:val="23"/>
        </w:rPr>
        <w:t xml:space="preserve">Other beverages are not to exceed 40 calories per 8 fluid ounces (or 60 </w:t>
      </w:r>
      <w:r w:rsidR="001D3F80">
        <w:rPr>
          <w:color w:val="000000"/>
          <w:sz w:val="23"/>
          <w:szCs w:val="23"/>
        </w:rPr>
        <w:tab/>
      </w:r>
      <w:r w:rsidR="001D3F80">
        <w:rPr>
          <w:color w:val="000000"/>
          <w:sz w:val="23"/>
          <w:szCs w:val="23"/>
        </w:rPr>
        <w:tab/>
      </w:r>
      <w:r>
        <w:rPr>
          <w:color w:val="000000"/>
          <w:sz w:val="23"/>
          <w:szCs w:val="23"/>
        </w:rPr>
        <w:t xml:space="preserve">calories </w:t>
      </w:r>
      <w:r w:rsidR="001D3F80">
        <w:rPr>
          <w:color w:val="000000"/>
          <w:sz w:val="23"/>
          <w:szCs w:val="23"/>
        </w:rPr>
        <w:t>per 12</w:t>
      </w:r>
      <w:r>
        <w:rPr>
          <w:color w:val="000000"/>
          <w:sz w:val="23"/>
          <w:szCs w:val="23"/>
        </w:rPr>
        <w:t xml:space="preserve"> fluid ounces) with portion size not to exceed 12 ounces.  </w:t>
      </w:r>
    </w:p>
    <w:p w14:paraId="5307C181" w14:textId="77777777" w:rsidR="003B7982" w:rsidRDefault="003B7982" w:rsidP="003B7982">
      <w:pPr>
        <w:widowControl w:val="0"/>
        <w:pBdr>
          <w:top w:val="nil"/>
          <w:left w:val="nil"/>
          <w:bottom w:val="nil"/>
          <w:right w:val="nil"/>
          <w:between w:val="nil"/>
        </w:pBdr>
        <w:spacing w:before="282" w:line="230" w:lineRule="auto"/>
        <w:ind w:right="273"/>
        <w:rPr>
          <w:color w:val="000000"/>
          <w:sz w:val="23"/>
          <w:szCs w:val="23"/>
        </w:rPr>
      </w:pPr>
    </w:p>
    <w:p w14:paraId="0FA8092A" w14:textId="77777777" w:rsidR="003B7982" w:rsidRDefault="00245BE2" w:rsidP="003B7982">
      <w:pPr>
        <w:widowControl w:val="0"/>
        <w:pBdr>
          <w:top w:val="nil"/>
          <w:left w:val="nil"/>
          <w:bottom w:val="nil"/>
          <w:right w:val="nil"/>
          <w:between w:val="nil"/>
        </w:pBdr>
        <w:spacing w:before="282" w:line="230" w:lineRule="auto"/>
        <w:ind w:right="273"/>
        <w:rPr>
          <w:color w:val="000000"/>
          <w:sz w:val="23"/>
          <w:szCs w:val="23"/>
        </w:rPr>
      </w:pPr>
      <w:r>
        <w:rPr>
          <w:color w:val="000000"/>
          <w:sz w:val="23"/>
          <w:szCs w:val="23"/>
        </w:rPr>
        <w:t xml:space="preserve">c. </w:t>
      </w:r>
      <w:r w:rsidR="003B7982">
        <w:rPr>
          <w:color w:val="000000"/>
          <w:sz w:val="23"/>
          <w:szCs w:val="23"/>
        </w:rPr>
        <w:tab/>
      </w:r>
      <w:r w:rsidRPr="00F27686">
        <w:rPr>
          <w:color w:val="000000"/>
          <w:sz w:val="23"/>
          <w:szCs w:val="23"/>
          <w:u w:val="single"/>
        </w:rPr>
        <w:t xml:space="preserve">Use the nutrient standard for the lowest grade group when mixed grades have open access </w:t>
      </w:r>
      <w:r w:rsidR="003B7982" w:rsidRPr="00F27686">
        <w:rPr>
          <w:color w:val="000000"/>
          <w:sz w:val="23"/>
          <w:szCs w:val="23"/>
        </w:rPr>
        <w:tab/>
      </w:r>
      <w:r w:rsidR="003B7982" w:rsidRPr="00F27686">
        <w:rPr>
          <w:color w:val="000000"/>
          <w:sz w:val="23"/>
          <w:szCs w:val="23"/>
          <w:u w:val="single"/>
        </w:rPr>
        <w:t>to competitive</w:t>
      </w:r>
      <w:r w:rsidRPr="00F27686">
        <w:rPr>
          <w:color w:val="000000"/>
          <w:sz w:val="23"/>
          <w:szCs w:val="23"/>
          <w:u w:val="single"/>
        </w:rPr>
        <w:t xml:space="preserve"> foods.</w:t>
      </w:r>
      <w:r>
        <w:rPr>
          <w:color w:val="000000"/>
          <w:sz w:val="23"/>
          <w:szCs w:val="23"/>
        </w:rPr>
        <w:t xml:space="preserve">  </w:t>
      </w:r>
    </w:p>
    <w:p w14:paraId="00000055" w14:textId="3AD442EA" w:rsidR="00570F74" w:rsidRDefault="00245BE2" w:rsidP="003B7982">
      <w:pPr>
        <w:widowControl w:val="0"/>
        <w:pBdr>
          <w:top w:val="nil"/>
          <w:left w:val="nil"/>
          <w:bottom w:val="nil"/>
          <w:right w:val="nil"/>
          <w:between w:val="nil"/>
        </w:pBdr>
        <w:spacing w:before="282" w:line="230" w:lineRule="auto"/>
        <w:ind w:right="273"/>
        <w:rPr>
          <w:color w:val="000000"/>
          <w:sz w:val="23"/>
          <w:szCs w:val="23"/>
        </w:rPr>
      </w:pPr>
      <w:r>
        <w:rPr>
          <w:color w:val="000000"/>
          <w:sz w:val="23"/>
          <w:szCs w:val="23"/>
        </w:rPr>
        <w:t xml:space="preserve">9. </w:t>
      </w:r>
      <w:r w:rsidR="003B7982">
        <w:rPr>
          <w:color w:val="000000"/>
          <w:sz w:val="23"/>
          <w:szCs w:val="23"/>
        </w:rPr>
        <w:tab/>
      </w:r>
      <w:r>
        <w:rPr>
          <w:color w:val="000000"/>
          <w:sz w:val="23"/>
          <w:szCs w:val="23"/>
        </w:rPr>
        <w:t xml:space="preserve">“School day” means a student education day beginning at midnight and ending at the </w:t>
      </w:r>
      <w:r w:rsidR="003B7982">
        <w:rPr>
          <w:color w:val="000000"/>
          <w:sz w:val="23"/>
          <w:szCs w:val="23"/>
        </w:rPr>
        <w:tab/>
      </w:r>
      <w:r>
        <w:rPr>
          <w:color w:val="000000"/>
          <w:sz w:val="23"/>
          <w:szCs w:val="23"/>
        </w:rPr>
        <w:t xml:space="preserve">conclusion </w:t>
      </w:r>
      <w:r w:rsidR="003B7982">
        <w:rPr>
          <w:color w:val="000000"/>
          <w:sz w:val="23"/>
          <w:szCs w:val="23"/>
        </w:rPr>
        <w:t>of afternoon</w:t>
      </w:r>
      <w:r>
        <w:rPr>
          <w:color w:val="000000"/>
          <w:sz w:val="23"/>
          <w:szCs w:val="23"/>
        </w:rPr>
        <w:t xml:space="preserve"> student activities, such as athletic, music or drama practices, clubs, </w:t>
      </w:r>
      <w:r w:rsidR="003B7982">
        <w:rPr>
          <w:color w:val="000000"/>
          <w:sz w:val="23"/>
          <w:szCs w:val="23"/>
        </w:rPr>
        <w:tab/>
      </w:r>
      <w:r>
        <w:rPr>
          <w:color w:val="000000"/>
          <w:sz w:val="23"/>
          <w:szCs w:val="23"/>
        </w:rPr>
        <w:t xml:space="preserve">academic support </w:t>
      </w:r>
      <w:r w:rsidR="003B7982">
        <w:rPr>
          <w:color w:val="000000"/>
          <w:sz w:val="23"/>
          <w:szCs w:val="23"/>
        </w:rPr>
        <w:t>and enrichment</w:t>
      </w:r>
      <w:r>
        <w:rPr>
          <w:color w:val="000000"/>
          <w:sz w:val="23"/>
          <w:szCs w:val="23"/>
        </w:rPr>
        <w:t xml:space="preserve"> activities.  </w:t>
      </w:r>
    </w:p>
    <w:p w14:paraId="00000056" w14:textId="5B1CB321" w:rsidR="00570F74" w:rsidRDefault="00245BE2">
      <w:pPr>
        <w:widowControl w:val="0"/>
        <w:pBdr>
          <w:top w:val="nil"/>
          <w:left w:val="nil"/>
          <w:bottom w:val="nil"/>
          <w:right w:val="nil"/>
          <w:between w:val="nil"/>
        </w:pBdr>
        <w:spacing w:before="270" w:line="216" w:lineRule="auto"/>
        <w:ind w:left="581" w:right="183" w:hanging="550"/>
        <w:rPr>
          <w:color w:val="000000"/>
          <w:sz w:val="23"/>
          <w:szCs w:val="23"/>
        </w:rPr>
      </w:pPr>
      <w:r>
        <w:rPr>
          <w:color w:val="000000"/>
          <w:sz w:val="23"/>
          <w:szCs w:val="23"/>
        </w:rPr>
        <w:t xml:space="preserve">10. </w:t>
      </w:r>
      <w:r w:rsidR="003B7982">
        <w:rPr>
          <w:color w:val="000000"/>
          <w:sz w:val="23"/>
          <w:szCs w:val="23"/>
        </w:rPr>
        <w:tab/>
      </w:r>
      <w:r w:rsidR="003B7982">
        <w:rPr>
          <w:color w:val="000000"/>
          <w:sz w:val="23"/>
          <w:szCs w:val="23"/>
        </w:rPr>
        <w:tab/>
      </w:r>
      <w:r>
        <w:rPr>
          <w:color w:val="000000"/>
          <w:sz w:val="23"/>
          <w:szCs w:val="23"/>
        </w:rPr>
        <w:t xml:space="preserve">“School campus” means all areas of property under the jurisdiction of the school that are </w:t>
      </w:r>
      <w:r w:rsidR="003B7982">
        <w:rPr>
          <w:color w:val="000000"/>
          <w:sz w:val="23"/>
          <w:szCs w:val="23"/>
        </w:rPr>
        <w:tab/>
        <w:t>accessible to</w:t>
      </w:r>
      <w:r>
        <w:rPr>
          <w:color w:val="000000"/>
          <w:sz w:val="23"/>
          <w:szCs w:val="23"/>
        </w:rPr>
        <w:t xml:space="preserve"> students during the school day. </w:t>
      </w:r>
    </w:p>
    <w:p w14:paraId="7710E4A8" w14:textId="77777777" w:rsidR="003B7982" w:rsidRDefault="003B7982">
      <w:pPr>
        <w:widowControl w:val="0"/>
        <w:pBdr>
          <w:top w:val="nil"/>
          <w:left w:val="nil"/>
          <w:bottom w:val="nil"/>
          <w:right w:val="nil"/>
          <w:between w:val="nil"/>
        </w:pBdr>
        <w:spacing w:line="218" w:lineRule="auto"/>
        <w:ind w:left="580" w:right="157" w:hanging="549"/>
        <w:rPr>
          <w:color w:val="000000"/>
          <w:sz w:val="23"/>
          <w:szCs w:val="23"/>
        </w:rPr>
      </w:pPr>
    </w:p>
    <w:p w14:paraId="00000058" w14:textId="56489F1F" w:rsidR="00570F74" w:rsidRDefault="00245BE2">
      <w:pPr>
        <w:widowControl w:val="0"/>
        <w:pBdr>
          <w:top w:val="nil"/>
          <w:left w:val="nil"/>
          <w:bottom w:val="nil"/>
          <w:right w:val="nil"/>
          <w:between w:val="nil"/>
        </w:pBdr>
        <w:spacing w:line="218" w:lineRule="auto"/>
        <w:ind w:left="580" w:right="157" w:hanging="549"/>
        <w:rPr>
          <w:color w:val="000000"/>
          <w:sz w:val="23"/>
          <w:szCs w:val="23"/>
        </w:rPr>
      </w:pPr>
      <w:r>
        <w:rPr>
          <w:color w:val="000000"/>
          <w:sz w:val="23"/>
          <w:szCs w:val="23"/>
        </w:rPr>
        <w:t xml:space="preserve">11. </w:t>
      </w:r>
      <w:r w:rsidR="003B7982">
        <w:rPr>
          <w:color w:val="000000"/>
          <w:sz w:val="23"/>
          <w:szCs w:val="23"/>
        </w:rPr>
        <w:tab/>
      </w:r>
      <w:r w:rsidR="003B7982">
        <w:rPr>
          <w:color w:val="000000"/>
          <w:sz w:val="23"/>
          <w:szCs w:val="23"/>
        </w:rPr>
        <w:tab/>
      </w:r>
      <w:r>
        <w:rPr>
          <w:color w:val="000000"/>
          <w:sz w:val="23"/>
          <w:szCs w:val="23"/>
        </w:rPr>
        <w:t xml:space="preserve">“Snack” means a food that is generally regarded as supplementing a meal and includes, but </w:t>
      </w:r>
      <w:r w:rsidR="003B7982">
        <w:rPr>
          <w:color w:val="000000"/>
          <w:sz w:val="23"/>
          <w:szCs w:val="23"/>
        </w:rPr>
        <w:tab/>
      </w:r>
      <w:r>
        <w:rPr>
          <w:color w:val="000000"/>
          <w:sz w:val="23"/>
          <w:szCs w:val="23"/>
        </w:rPr>
        <w:t xml:space="preserve">is </w:t>
      </w:r>
      <w:r w:rsidR="003B7982">
        <w:rPr>
          <w:color w:val="000000"/>
          <w:sz w:val="23"/>
          <w:szCs w:val="23"/>
        </w:rPr>
        <w:t>not limited</w:t>
      </w:r>
      <w:r>
        <w:rPr>
          <w:color w:val="000000"/>
          <w:sz w:val="23"/>
          <w:szCs w:val="23"/>
        </w:rPr>
        <w:t xml:space="preserve"> to, chips, crackers, onion rings, nachos, </w:t>
      </w:r>
      <w:r w:rsidR="003B7982">
        <w:rPr>
          <w:color w:val="000000"/>
          <w:sz w:val="23"/>
          <w:szCs w:val="23"/>
        </w:rPr>
        <w:t>French</w:t>
      </w:r>
      <w:r>
        <w:rPr>
          <w:color w:val="000000"/>
          <w:sz w:val="23"/>
          <w:szCs w:val="23"/>
        </w:rPr>
        <w:t xml:space="preserve"> fries, doughnuts, cookies, </w:t>
      </w:r>
      <w:r w:rsidR="003B7982">
        <w:rPr>
          <w:color w:val="000000"/>
          <w:sz w:val="23"/>
          <w:szCs w:val="23"/>
        </w:rPr>
        <w:tab/>
        <w:t xml:space="preserve">pastries, cinnamon </w:t>
      </w:r>
      <w:r>
        <w:rPr>
          <w:color w:val="000000"/>
          <w:sz w:val="23"/>
          <w:szCs w:val="23"/>
        </w:rPr>
        <w:t xml:space="preserve">rolls and candy.  </w:t>
      </w:r>
    </w:p>
    <w:p w14:paraId="523C6DF9" w14:textId="77777777" w:rsidR="00092258" w:rsidRDefault="00092258">
      <w:pPr>
        <w:widowControl w:val="0"/>
        <w:pBdr>
          <w:top w:val="nil"/>
          <w:left w:val="nil"/>
          <w:bottom w:val="nil"/>
          <w:right w:val="nil"/>
          <w:between w:val="nil"/>
        </w:pBdr>
        <w:spacing w:before="267" w:line="240" w:lineRule="auto"/>
        <w:ind w:left="6"/>
        <w:rPr>
          <w:color w:val="000000"/>
          <w:sz w:val="23"/>
          <w:szCs w:val="23"/>
        </w:rPr>
      </w:pPr>
    </w:p>
    <w:p w14:paraId="7353B9C7" w14:textId="77777777" w:rsidR="00092258" w:rsidRDefault="00092258">
      <w:pPr>
        <w:widowControl w:val="0"/>
        <w:pBdr>
          <w:top w:val="nil"/>
          <w:left w:val="nil"/>
          <w:bottom w:val="nil"/>
          <w:right w:val="nil"/>
          <w:between w:val="nil"/>
        </w:pBdr>
        <w:spacing w:before="267" w:line="240" w:lineRule="auto"/>
        <w:ind w:left="6"/>
        <w:rPr>
          <w:color w:val="000000"/>
          <w:sz w:val="23"/>
          <w:szCs w:val="23"/>
        </w:rPr>
      </w:pPr>
    </w:p>
    <w:p w14:paraId="6E0AFCB4" w14:textId="77777777" w:rsidR="00092258" w:rsidRDefault="00092258">
      <w:pPr>
        <w:widowControl w:val="0"/>
        <w:pBdr>
          <w:top w:val="nil"/>
          <w:left w:val="nil"/>
          <w:bottom w:val="nil"/>
          <w:right w:val="nil"/>
          <w:between w:val="nil"/>
        </w:pBdr>
        <w:spacing w:before="267" w:line="240" w:lineRule="auto"/>
        <w:ind w:left="6"/>
        <w:rPr>
          <w:color w:val="000000"/>
          <w:sz w:val="23"/>
          <w:szCs w:val="23"/>
        </w:rPr>
      </w:pPr>
    </w:p>
    <w:p w14:paraId="1BD935EC" w14:textId="77777777" w:rsidR="00F27686" w:rsidRDefault="00F27686" w:rsidP="00F27686">
      <w:pPr>
        <w:widowControl w:val="0"/>
        <w:pBdr>
          <w:top w:val="nil"/>
          <w:left w:val="nil"/>
          <w:bottom w:val="nil"/>
          <w:right w:val="nil"/>
          <w:between w:val="nil"/>
        </w:pBdr>
        <w:spacing w:before="267" w:line="240" w:lineRule="auto"/>
        <w:rPr>
          <w:color w:val="000000"/>
          <w:sz w:val="23"/>
          <w:szCs w:val="23"/>
        </w:rPr>
      </w:pPr>
    </w:p>
    <w:p w14:paraId="00000059" w14:textId="77777777" w:rsidR="00570F74" w:rsidRPr="00092258" w:rsidRDefault="00245BE2" w:rsidP="00F27686">
      <w:pPr>
        <w:widowControl w:val="0"/>
        <w:pBdr>
          <w:top w:val="nil"/>
          <w:left w:val="nil"/>
          <w:bottom w:val="nil"/>
          <w:right w:val="nil"/>
          <w:between w:val="nil"/>
        </w:pBdr>
        <w:spacing w:before="267" w:line="240" w:lineRule="auto"/>
        <w:rPr>
          <w:b/>
          <w:color w:val="000000"/>
          <w:sz w:val="23"/>
          <w:szCs w:val="23"/>
        </w:rPr>
      </w:pPr>
      <w:r w:rsidRPr="00092258">
        <w:rPr>
          <w:b/>
          <w:color w:val="000000"/>
          <w:sz w:val="23"/>
          <w:szCs w:val="23"/>
        </w:rPr>
        <w:lastRenderedPageBreak/>
        <w:t xml:space="preserve">Nutrition Promotion and Nutrition Education </w:t>
      </w:r>
    </w:p>
    <w:p w14:paraId="0000005A" w14:textId="429106D7" w:rsidR="00570F74" w:rsidRDefault="00245BE2">
      <w:pPr>
        <w:widowControl w:val="0"/>
        <w:pBdr>
          <w:top w:val="nil"/>
          <w:left w:val="nil"/>
          <w:bottom w:val="nil"/>
          <w:right w:val="nil"/>
          <w:between w:val="nil"/>
        </w:pBdr>
        <w:spacing w:before="238" w:line="217" w:lineRule="auto"/>
        <w:ind w:left="9" w:right="305" w:hanging="9"/>
        <w:rPr>
          <w:color w:val="000000"/>
          <w:sz w:val="23"/>
          <w:szCs w:val="23"/>
        </w:rPr>
      </w:pPr>
      <w:r>
        <w:rPr>
          <w:color w:val="000000"/>
          <w:sz w:val="23"/>
          <w:szCs w:val="23"/>
        </w:rPr>
        <w:t xml:space="preserve">Nutrition promotion and nutrition education shall be a sequential and integrated focus on </w:t>
      </w:r>
      <w:r w:rsidR="00092258">
        <w:rPr>
          <w:color w:val="000000"/>
          <w:sz w:val="23"/>
          <w:szCs w:val="23"/>
        </w:rPr>
        <w:t>improving students’</w:t>
      </w:r>
      <w:r>
        <w:rPr>
          <w:color w:val="000000"/>
          <w:sz w:val="23"/>
          <w:szCs w:val="23"/>
        </w:rPr>
        <w:t xml:space="preserve"> eating behaviors, reflect evidence based strategies</w:t>
      </w:r>
      <w:r w:rsidR="00A07A4F">
        <w:rPr>
          <w:color w:val="000000"/>
          <w:sz w:val="23"/>
          <w:szCs w:val="23"/>
        </w:rPr>
        <w:t>,</w:t>
      </w:r>
      <w:r>
        <w:rPr>
          <w:color w:val="000000"/>
          <w:sz w:val="23"/>
          <w:szCs w:val="23"/>
        </w:rPr>
        <w:t xml:space="preserve"> and be consistent with state and local </w:t>
      </w:r>
      <w:r w:rsidR="00092258">
        <w:rPr>
          <w:color w:val="000000"/>
          <w:sz w:val="23"/>
          <w:szCs w:val="23"/>
        </w:rPr>
        <w:t>health education</w:t>
      </w:r>
      <w:r>
        <w:rPr>
          <w:color w:val="000000"/>
          <w:sz w:val="23"/>
          <w:szCs w:val="23"/>
        </w:rPr>
        <w:t xml:space="preserve"> standards. Nutrition education at all levels of the public charter school’s curriculum </w:t>
      </w:r>
      <w:r w:rsidR="00092258">
        <w:rPr>
          <w:color w:val="000000"/>
          <w:sz w:val="23"/>
          <w:szCs w:val="23"/>
        </w:rPr>
        <w:t>shall include</w:t>
      </w:r>
      <w:r>
        <w:rPr>
          <w:color w:val="000000"/>
          <w:sz w:val="23"/>
          <w:szCs w:val="23"/>
        </w:rPr>
        <w:t xml:space="preserve"> the following essential components designed to help students learn:  </w:t>
      </w:r>
    </w:p>
    <w:p w14:paraId="0000005B" w14:textId="6585E3A7" w:rsidR="00570F74" w:rsidRDefault="00245BE2">
      <w:pPr>
        <w:widowControl w:val="0"/>
        <w:pBdr>
          <w:top w:val="nil"/>
          <w:left w:val="nil"/>
          <w:bottom w:val="nil"/>
          <w:right w:val="nil"/>
          <w:between w:val="nil"/>
        </w:pBdr>
        <w:spacing w:before="263" w:line="218" w:lineRule="auto"/>
        <w:ind w:left="580" w:right="205" w:hanging="549"/>
        <w:rPr>
          <w:color w:val="000000"/>
          <w:sz w:val="23"/>
          <w:szCs w:val="23"/>
        </w:rPr>
      </w:pPr>
      <w:r>
        <w:rPr>
          <w:color w:val="000000"/>
          <w:sz w:val="23"/>
          <w:szCs w:val="23"/>
        </w:rPr>
        <w:t xml:space="preserve">1. </w:t>
      </w:r>
      <w:r w:rsidR="00092258">
        <w:rPr>
          <w:color w:val="000000"/>
          <w:sz w:val="23"/>
          <w:szCs w:val="23"/>
        </w:rPr>
        <w:tab/>
      </w:r>
      <w:r>
        <w:rPr>
          <w:color w:val="000000"/>
          <w:sz w:val="23"/>
          <w:szCs w:val="23"/>
        </w:rPr>
        <w:t xml:space="preserve">Age-appropriate nutritional knowledge, including the benefits of healthy eating, essential nutrients,  nutritional deficiencies, principles of healthy weight management, the use and misuse of dietary  supplements, safe food preparation, handling and storage and cultural diversity related to food and  eating;  </w:t>
      </w:r>
    </w:p>
    <w:p w14:paraId="7917C91A" w14:textId="77777777" w:rsidR="00092258" w:rsidRDefault="00245BE2" w:rsidP="00092258">
      <w:pPr>
        <w:widowControl w:val="0"/>
        <w:pBdr>
          <w:top w:val="nil"/>
          <w:left w:val="nil"/>
          <w:bottom w:val="nil"/>
          <w:right w:val="nil"/>
          <w:between w:val="nil"/>
        </w:pBdr>
        <w:spacing w:before="262" w:line="218" w:lineRule="auto"/>
        <w:ind w:left="579" w:right="206" w:hanging="571"/>
        <w:rPr>
          <w:color w:val="000000"/>
          <w:sz w:val="23"/>
          <w:szCs w:val="23"/>
        </w:rPr>
      </w:pPr>
      <w:r>
        <w:rPr>
          <w:color w:val="000000"/>
          <w:sz w:val="23"/>
          <w:szCs w:val="23"/>
        </w:rPr>
        <w:t>2.</w:t>
      </w:r>
      <w:r w:rsidR="00092258">
        <w:rPr>
          <w:color w:val="000000"/>
          <w:sz w:val="23"/>
          <w:szCs w:val="23"/>
        </w:rPr>
        <w:tab/>
      </w:r>
      <w:r>
        <w:rPr>
          <w:color w:val="000000"/>
          <w:sz w:val="23"/>
          <w:szCs w:val="23"/>
        </w:rPr>
        <w:t>Age-appropriate nutrition-related skills, including but not limited to, planning a healthy meal,  understanding and using food labels and critically evaluating nutrition information, misinformation  and co</w:t>
      </w:r>
      <w:r w:rsidR="00092258">
        <w:rPr>
          <w:color w:val="000000"/>
          <w:sz w:val="23"/>
          <w:szCs w:val="23"/>
        </w:rPr>
        <w:t>mmercial food advertising; and</w:t>
      </w:r>
    </w:p>
    <w:p w14:paraId="67BA7E8D" w14:textId="1F46A4DF" w:rsidR="00092258" w:rsidRDefault="00245BE2" w:rsidP="00E464EA">
      <w:pPr>
        <w:widowControl w:val="0"/>
        <w:pBdr>
          <w:top w:val="nil"/>
          <w:left w:val="nil"/>
          <w:bottom w:val="nil"/>
          <w:right w:val="nil"/>
          <w:between w:val="nil"/>
        </w:pBdr>
        <w:spacing w:before="262" w:line="218" w:lineRule="auto"/>
        <w:ind w:left="579" w:right="206" w:hanging="571"/>
        <w:rPr>
          <w:color w:val="000000"/>
          <w:sz w:val="23"/>
          <w:szCs w:val="23"/>
        </w:rPr>
      </w:pPr>
      <w:r>
        <w:rPr>
          <w:color w:val="000000"/>
          <w:sz w:val="23"/>
          <w:szCs w:val="23"/>
        </w:rPr>
        <w:t xml:space="preserve">3. </w:t>
      </w:r>
      <w:r w:rsidR="00092258">
        <w:rPr>
          <w:color w:val="000000"/>
          <w:sz w:val="23"/>
          <w:szCs w:val="23"/>
        </w:rPr>
        <w:tab/>
      </w:r>
      <w:r>
        <w:rPr>
          <w:color w:val="000000"/>
          <w:sz w:val="23"/>
          <w:szCs w:val="23"/>
        </w:rPr>
        <w:t xml:space="preserve">How to assess one’s personal eating habits, set goals for improvement and achieve those goals.  </w:t>
      </w:r>
    </w:p>
    <w:p w14:paraId="742FB2A2" w14:textId="77777777" w:rsidR="00E464EA" w:rsidRDefault="00E464EA" w:rsidP="00E464EA">
      <w:pPr>
        <w:widowControl w:val="0"/>
        <w:pBdr>
          <w:top w:val="nil"/>
          <w:left w:val="nil"/>
          <w:bottom w:val="nil"/>
          <w:right w:val="nil"/>
          <w:between w:val="nil"/>
        </w:pBdr>
        <w:spacing w:before="262" w:line="218" w:lineRule="auto"/>
        <w:ind w:left="579" w:right="206" w:hanging="571"/>
        <w:rPr>
          <w:color w:val="000000"/>
          <w:sz w:val="23"/>
          <w:szCs w:val="23"/>
        </w:rPr>
      </w:pPr>
    </w:p>
    <w:p w14:paraId="00000069" w14:textId="77777777" w:rsidR="00570F74" w:rsidRPr="00092258" w:rsidRDefault="00245BE2">
      <w:pPr>
        <w:widowControl w:val="0"/>
        <w:pBdr>
          <w:top w:val="nil"/>
          <w:left w:val="nil"/>
          <w:bottom w:val="nil"/>
          <w:right w:val="nil"/>
          <w:between w:val="nil"/>
        </w:pBdr>
        <w:spacing w:before="272" w:line="240" w:lineRule="auto"/>
        <w:ind w:left="8"/>
        <w:rPr>
          <w:b/>
          <w:color w:val="000000"/>
          <w:sz w:val="23"/>
          <w:szCs w:val="23"/>
        </w:rPr>
      </w:pPr>
      <w:r w:rsidRPr="00092258">
        <w:rPr>
          <w:b/>
          <w:color w:val="000000"/>
          <w:sz w:val="23"/>
          <w:szCs w:val="23"/>
        </w:rPr>
        <w:t xml:space="preserve">Physical Activity and Physical Education  </w:t>
      </w:r>
    </w:p>
    <w:p w14:paraId="0000006A" w14:textId="7BB52952" w:rsidR="00570F74" w:rsidRDefault="00A07A4F">
      <w:pPr>
        <w:widowControl w:val="0"/>
        <w:pBdr>
          <w:top w:val="nil"/>
          <w:left w:val="nil"/>
          <w:bottom w:val="nil"/>
          <w:right w:val="nil"/>
          <w:between w:val="nil"/>
        </w:pBdr>
        <w:spacing w:before="236" w:line="218" w:lineRule="auto"/>
        <w:ind w:left="11" w:right="907" w:hanging="2"/>
        <w:rPr>
          <w:color w:val="000000"/>
          <w:sz w:val="23"/>
          <w:szCs w:val="23"/>
        </w:rPr>
      </w:pPr>
      <w:r>
        <w:rPr>
          <w:color w:val="000000"/>
          <w:sz w:val="23"/>
          <w:szCs w:val="23"/>
        </w:rPr>
        <w:t>In order to e</w:t>
      </w:r>
      <w:r w:rsidR="00245BE2">
        <w:rPr>
          <w:color w:val="000000"/>
          <w:sz w:val="23"/>
          <w:szCs w:val="23"/>
        </w:rPr>
        <w:t xml:space="preserve">nsure students are afforded the opportunity to engage in physical activity and </w:t>
      </w:r>
      <w:r w:rsidR="00092258">
        <w:rPr>
          <w:color w:val="000000"/>
          <w:sz w:val="23"/>
          <w:szCs w:val="23"/>
        </w:rPr>
        <w:t>physical education</w:t>
      </w:r>
      <w:r w:rsidR="00245BE2">
        <w:rPr>
          <w:color w:val="000000"/>
          <w:sz w:val="23"/>
          <w:szCs w:val="23"/>
        </w:rPr>
        <w:t xml:space="preserve"> in the school setting, the following guidelines apply:  </w:t>
      </w:r>
    </w:p>
    <w:p w14:paraId="06C8FD47" w14:textId="6FFF3AFA" w:rsidR="00092258" w:rsidRDefault="00245BE2" w:rsidP="00092258">
      <w:pPr>
        <w:widowControl w:val="0"/>
        <w:pBdr>
          <w:top w:val="nil"/>
          <w:left w:val="nil"/>
          <w:bottom w:val="nil"/>
          <w:right w:val="nil"/>
          <w:between w:val="nil"/>
        </w:pBdr>
        <w:spacing w:before="265" w:line="216" w:lineRule="auto"/>
        <w:ind w:left="578" w:right="209" w:hanging="547"/>
        <w:rPr>
          <w:color w:val="000000"/>
          <w:sz w:val="23"/>
          <w:szCs w:val="23"/>
        </w:rPr>
      </w:pPr>
      <w:r>
        <w:rPr>
          <w:color w:val="000000"/>
          <w:sz w:val="23"/>
          <w:szCs w:val="23"/>
        </w:rPr>
        <w:t xml:space="preserve">1. </w:t>
      </w:r>
      <w:r w:rsidR="00092258">
        <w:rPr>
          <w:color w:val="000000"/>
          <w:sz w:val="23"/>
          <w:szCs w:val="23"/>
        </w:rPr>
        <w:tab/>
      </w:r>
      <w:r>
        <w:rPr>
          <w:color w:val="000000"/>
          <w:sz w:val="23"/>
          <w:szCs w:val="23"/>
        </w:rPr>
        <w:t xml:space="preserve">Physical activity will be integrated across curricula and throughout the school day. Movement </w:t>
      </w:r>
      <w:r w:rsidR="00092258">
        <w:rPr>
          <w:color w:val="000000"/>
          <w:sz w:val="23"/>
          <w:szCs w:val="23"/>
        </w:rPr>
        <w:t>will be</w:t>
      </w:r>
      <w:r>
        <w:rPr>
          <w:color w:val="000000"/>
          <w:sz w:val="23"/>
          <w:szCs w:val="23"/>
        </w:rPr>
        <w:t xml:space="preserve"> made a part of classes or courses as par</w:t>
      </w:r>
      <w:r w:rsidR="00092258">
        <w:rPr>
          <w:color w:val="000000"/>
          <w:sz w:val="23"/>
          <w:szCs w:val="23"/>
        </w:rPr>
        <w:t>t of a well-rounded education;</w:t>
      </w:r>
    </w:p>
    <w:p w14:paraId="554A1CE4" w14:textId="0DDD5F5F" w:rsidR="00092258" w:rsidRDefault="00245BE2" w:rsidP="00092258">
      <w:pPr>
        <w:widowControl w:val="0"/>
        <w:pBdr>
          <w:top w:val="nil"/>
          <w:left w:val="nil"/>
          <w:bottom w:val="nil"/>
          <w:right w:val="nil"/>
          <w:between w:val="nil"/>
        </w:pBdr>
        <w:spacing w:before="265" w:line="216" w:lineRule="auto"/>
        <w:ind w:left="578" w:right="209" w:hanging="547"/>
        <w:rPr>
          <w:color w:val="000000"/>
          <w:sz w:val="23"/>
          <w:szCs w:val="23"/>
        </w:rPr>
      </w:pPr>
      <w:r>
        <w:rPr>
          <w:color w:val="000000"/>
          <w:sz w:val="23"/>
          <w:szCs w:val="23"/>
        </w:rPr>
        <w:t xml:space="preserve">2. </w:t>
      </w:r>
      <w:r w:rsidR="00092258">
        <w:rPr>
          <w:color w:val="000000"/>
          <w:sz w:val="23"/>
          <w:szCs w:val="23"/>
        </w:rPr>
        <w:tab/>
      </w:r>
      <w:r>
        <w:rPr>
          <w:color w:val="000000"/>
          <w:sz w:val="23"/>
          <w:szCs w:val="23"/>
        </w:rPr>
        <w:t xml:space="preserve">Physical education will be a course of study that focuses on students’ physical literacy </w:t>
      </w:r>
      <w:r w:rsidR="00092258">
        <w:rPr>
          <w:color w:val="000000"/>
          <w:sz w:val="23"/>
          <w:szCs w:val="23"/>
        </w:rPr>
        <w:t xml:space="preserve">and development of motor skills; </w:t>
      </w:r>
    </w:p>
    <w:p w14:paraId="0837CFEC" w14:textId="2136044A" w:rsidR="00092258" w:rsidRDefault="00245BE2" w:rsidP="00092258">
      <w:pPr>
        <w:widowControl w:val="0"/>
        <w:pBdr>
          <w:top w:val="nil"/>
          <w:left w:val="nil"/>
          <w:bottom w:val="nil"/>
          <w:right w:val="nil"/>
          <w:between w:val="nil"/>
        </w:pBdr>
        <w:spacing w:before="265" w:line="216" w:lineRule="auto"/>
        <w:ind w:left="578" w:right="209" w:hanging="547"/>
        <w:rPr>
          <w:color w:val="000000"/>
          <w:sz w:val="23"/>
          <w:szCs w:val="23"/>
        </w:rPr>
      </w:pPr>
      <w:r>
        <w:rPr>
          <w:color w:val="000000"/>
          <w:sz w:val="23"/>
          <w:szCs w:val="23"/>
        </w:rPr>
        <w:t xml:space="preserve">3. </w:t>
      </w:r>
      <w:r w:rsidR="00092258">
        <w:rPr>
          <w:color w:val="000000"/>
          <w:sz w:val="23"/>
          <w:szCs w:val="23"/>
        </w:rPr>
        <w:tab/>
      </w:r>
      <w:r>
        <w:rPr>
          <w:color w:val="000000"/>
          <w:sz w:val="23"/>
          <w:szCs w:val="23"/>
        </w:rPr>
        <w:t>Physical education courses will be the environment where students le</w:t>
      </w:r>
      <w:r w:rsidR="004245A2">
        <w:rPr>
          <w:color w:val="000000"/>
          <w:sz w:val="23"/>
          <w:szCs w:val="23"/>
        </w:rPr>
        <w:t xml:space="preserve">arn, practice and are assessed </w:t>
      </w:r>
      <w:r>
        <w:rPr>
          <w:color w:val="000000"/>
          <w:sz w:val="23"/>
          <w:szCs w:val="23"/>
        </w:rPr>
        <w:t xml:space="preserve">on developmentally appropriate knowledge, skills and confidence </w:t>
      </w:r>
      <w:r w:rsidR="004245A2">
        <w:rPr>
          <w:color w:val="000000"/>
          <w:sz w:val="23"/>
          <w:szCs w:val="23"/>
        </w:rPr>
        <w:t xml:space="preserve">in order </w:t>
      </w:r>
      <w:r w:rsidR="00092258">
        <w:rPr>
          <w:color w:val="000000"/>
          <w:sz w:val="23"/>
          <w:szCs w:val="23"/>
        </w:rPr>
        <w:t xml:space="preserve">to become physically literate; </w:t>
      </w:r>
    </w:p>
    <w:p w14:paraId="1ED097CC" w14:textId="77777777" w:rsidR="00092258" w:rsidRDefault="00245BE2" w:rsidP="00092258">
      <w:pPr>
        <w:widowControl w:val="0"/>
        <w:pBdr>
          <w:top w:val="nil"/>
          <w:left w:val="nil"/>
          <w:bottom w:val="nil"/>
          <w:right w:val="nil"/>
          <w:between w:val="nil"/>
        </w:pBdr>
        <w:spacing w:before="265" w:line="216" w:lineRule="auto"/>
        <w:ind w:left="578" w:right="209" w:hanging="547"/>
        <w:rPr>
          <w:color w:val="000000"/>
          <w:sz w:val="23"/>
          <w:szCs w:val="23"/>
        </w:rPr>
      </w:pPr>
      <w:r>
        <w:rPr>
          <w:color w:val="000000"/>
          <w:sz w:val="23"/>
          <w:szCs w:val="23"/>
        </w:rPr>
        <w:t xml:space="preserve">4. </w:t>
      </w:r>
      <w:r w:rsidR="00092258">
        <w:rPr>
          <w:color w:val="000000"/>
          <w:sz w:val="23"/>
          <w:szCs w:val="23"/>
        </w:rPr>
        <w:tab/>
      </w:r>
      <w:r>
        <w:rPr>
          <w:color w:val="000000"/>
          <w:sz w:val="23"/>
          <w:szCs w:val="23"/>
        </w:rPr>
        <w:t>All physical education classes will be taught by licensed physical education teachers and/</w:t>
      </w:r>
      <w:r w:rsidR="00092258">
        <w:rPr>
          <w:color w:val="000000"/>
          <w:sz w:val="23"/>
          <w:szCs w:val="23"/>
        </w:rPr>
        <w:t>or appropriately</w:t>
      </w:r>
      <w:r>
        <w:rPr>
          <w:color w:val="000000"/>
          <w:sz w:val="23"/>
          <w:szCs w:val="23"/>
        </w:rPr>
        <w:t xml:space="preserve"> licensed teachers as outlined by the Teacher Standards and</w:t>
      </w:r>
      <w:r w:rsidR="00092258">
        <w:rPr>
          <w:color w:val="000000"/>
          <w:sz w:val="23"/>
          <w:szCs w:val="23"/>
        </w:rPr>
        <w:t xml:space="preserve"> Practices Commission (TSPC);</w:t>
      </w:r>
    </w:p>
    <w:p w14:paraId="2BA4D0F7" w14:textId="77777777" w:rsidR="00092258" w:rsidRDefault="00092258" w:rsidP="00092258">
      <w:pPr>
        <w:widowControl w:val="0"/>
        <w:pBdr>
          <w:top w:val="nil"/>
          <w:left w:val="nil"/>
          <w:bottom w:val="nil"/>
          <w:right w:val="nil"/>
          <w:between w:val="nil"/>
        </w:pBdr>
        <w:spacing w:before="265" w:line="216" w:lineRule="auto"/>
        <w:ind w:left="578" w:right="209" w:hanging="547"/>
        <w:rPr>
          <w:color w:val="000000"/>
          <w:sz w:val="23"/>
          <w:szCs w:val="23"/>
        </w:rPr>
      </w:pPr>
    </w:p>
    <w:p w14:paraId="6CF15B96" w14:textId="328FEF19" w:rsidR="00092258" w:rsidRDefault="00245BE2" w:rsidP="00F27686">
      <w:pPr>
        <w:widowControl w:val="0"/>
        <w:pBdr>
          <w:top w:val="nil"/>
          <w:left w:val="nil"/>
          <w:bottom w:val="nil"/>
          <w:right w:val="nil"/>
          <w:between w:val="nil"/>
        </w:pBdr>
        <w:spacing w:before="265" w:line="216" w:lineRule="auto"/>
        <w:ind w:left="578" w:right="209" w:hanging="547"/>
        <w:rPr>
          <w:b/>
          <w:color w:val="000000"/>
          <w:sz w:val="23"/>
          <w:szCs w:val="23"/>
        </w:rPr>
      </w:pPr>
      <w:r w:rsidRPr="00092258">
        <w:rPr>
          <w:b/>
          <w:color w:val="000000"/>
          <w:sz w:val="23"/>
          <w:szCs w:val="23"/>
        </w:rPr>
        <w:t xml:space="preserve">Nutrition Guidelines and Food Services Operation </w:t>
      </w:r>
    </w:p>
    <w:p w14:paraId="56D46C4B" w14:textId="77777777" w:rsidR="00F27686" w:rsidRPr="00092258" w:rsidRDefault="00F27686" w:rsidP="00F27686">
      <w:pPr>
        <w:widowControl w:val="0"/>
        <w:pBdr>
          <w:top w:val="nil"/>
          <w:left w:val="nil"/>
          <w:bottom w:val="nil"/>
          <w:right w:val="nil"/>
          <w:between w:val="nil"/>
        </w:pBdr>
        <w:spacing w:line="216" w:lineRule="auto"/>
        <w:ind w:hanging="547"/>
        <w:rPr>
          <w:b/>
          <w:color w:val="000000"/>
          <w:sz w:val="23"/>
          <w:szCs w:val="23"/>
        </w:rPr>
      </w:pPr>
    </w:p>
    <w:p w14:paraId="00000070" w14:textId="3ABDFC53" w:rsidR="00570F74" w:rsidRDefault="00245BE2" w:rsidP="00F27686">
      <w:pPr>
        <w:widowControl w:val="0"/>
        <w:pBdr>
          <w:top w:val="nil"/>
          <w:left w:val="nil"/>
          <w:bottom w:val="nil"/>
          <w:right w:val="nil"/>
          <w:between w:val="nil"/>
        </w:pBdr>
        <w:spacing w:line="217" w:lineRule="auto"/>
        <w:rPr>
          <w:color w:val="000000"/>
          <w:sz w:val="23"/>
          <w:szCs w:val="23"/>
        </w:rPr>
      </w:pPr>
      <w:r>
        <w:rPr>
          <w:color w:val="000000"/>
          <w:sz w:val="23"/>
          <w:szCs w:val="23"/>
        </w:rPr>
        <w:t xml:space="preserve">In order to support the school’s nutrition and food services operation as an essential partner in </w:t>
      </w:r>
      <w:r w:rsidR="00092258">
        <w:rPr>
          <w:color w:val="000000"/>
          <w:sz w:val="23"/>
          <w:szCs w:val="23"/>
        </w:rPr>
        <w:t>the educational</w:t>
      </w:r>
      <w:r>
        <w:rPr>
          <w:color w:val="000000"/>
          <w:sz w:val="23"/>
          <w:szCs w:val="23"/>
        </w:rPr>
        <w:t xml:space="preserve"> mission of the public charter school and its role in the public charter school’s </w:t>
      </w:r>
      <w:r w:rsidR="00092258">
        <w:rPr>
          <w:color w:val="000000"/>
          <w:sz w:val="23"/>
          <w:szCs w:val="23"/>
        </w:rPr>
        <w:t>comprehensive nutrition</w:t>
      </w:r>
      <w:r>
        <w:rPr>
          <w:color w:val="000000"/>
          <w:sz w:val="23"/>
          <w:szCs w:val="23"/>
        </w:rPr>
        <w:t xml:space="preserve"> program, the administrator is responsible for ensuring:  </w:t>
      </w:r>
    </w:p>
    <w:p w14:paraId="00000071" w14:textId="29FAFB86" w:rsidR="00570F74" w:rsidRDefault="00245BE2">
      <w:pPr>
        <w:widowControl w:val="0"/>
        <w:pBdr>
          <w:top w:val="nil"/>
          <w:left w:val="nil"/>
          <w:bottom w:val="nil"/>
          <w:right w:val="nil"/>
          <w:between w:val="nil"/>
        </w:pBdr>
        <w:spacing w:before="266" w:line="216" w:lineRule="auto"/>
        <w:ind w:left="587" w:right="1378" w:hanging="556"/>
        <w:rPr>
          <w:color w:val="000000"/>
          <w:sz w:val="23"/>
          <w:szCs w:val="23"/>
        </w:rPr>
      </w:pPr>
      <w:r>
        <w:rPr>
          <w:color w:val="000000"/>
          <w:sz w:val="23"/>
          <w:szCs w:val="23"/>
        </w:rPr>
        <w:t xml:space="preserve">1. </w:t>
      </w:r>
      <w:r w:rsidR="00092258">
        <w:rPr>
          <w:color w:val="000000"/>
          <w:sz w:val="23"/>
          <w:szCs w:val="23"/>
        </w:rPr>
        <w:tab/>
      </w:r>
      <w:r>
        <w:rPr>
          <w:color w:val="000000"/>
          <w:sz w:val="23"/>
          <w:szCs w:val="23"/>
        </w:rPr>
        <w:t xml:space="preserve">The school encourages all students to participate in the school’s NSLP [and SBP] </w:t>
      </w:r>
      <w:r w:rsidR="00092258">
        <w:rPr>
          <w:color w:val="000000"/>
          <w:sz w:val="23"/>
          <w:szCs w:val="23"/>
        </w:rPr>
        <w:t>meal opportunities</w:t>
      </w:r>
      <w:r>
        <w:rPr>
          <w:color w:val="000000"/>
          <w:sz w:val="23"/>
          <w:szCs w:val="23"/>
        </w:rPr>
        <w:t xml:space="preserve">;  </w:t>
      </w:r>
    </w:p>
    <w:p w14:paraId="00000072" w14:textId="5DBE2086" w:rsidR="00570F74" w:rsidRDefault="00245BE2">
      <w:pPr>
        <w:widowControl w:val="0"/>
        <w:pBdr>
          <w:top w:val="nil"/>
          <w:left w:val="nil"/>
          <w:bottom w:val="nil"/>
          <w:right w:val="nil"/>
          <w:between w:val="nil"/>
        </w:pBdr>
        <w:spacing w:before="267" w:line="218" w:lineRule="auto"/>
        <w:ind w:left="587" w:right="116" w:hanging="579"/>
        <w:rPr>
          <w:color w:val="000000"/>
          <w:sz w:val="23"/>
          <w:szCs w:val="23"/>
        </w:rPr>
      </w:pPr>
      <w:r>
        <w:rPr>
          <w:color w:val="000000"/>
          <w:sz w:val="23"/>
          <w:szCs w:val="23"/>
        </w:rPr>
        <w:t xml:space="preserve">2. </w:t>
      </w:r>
      <w:r w:rsidR="00092258">
        <w:rPr>
          <w:color w:val="000000"/>
          <w:sz w:val="23"/>
          <w:szCs w:val="23"/>
        </w:rPr>
        <w:tab/>
      </w:r>
      <w:r>
        <w:rPr>
          <w:color w:val="000000"/>
          <w:sz w:val="23"/>
          <w:szCs w:val="23"/>
        </w:rPr>
        <w:t xml:space="preserve">The school notifies families of need-based programs for free or reduced-price meals and </w:t>
      </w:r>
      <w:r w:rsidR="00092258">
        <w:rPr>
          <w:color w:val="000000"/>
          <w:sz w:val="23"/>
          <w:szCs w:val="23"/>
        </w:rPr>
        <w:t>encourages eligible</w:t>
      </w:r>
      <w:r>
        <w:rPr>
          <w:color w:val="000000"/>
          <w:sz w:val="23"/>
          <w:szCs w:val="23"/>
        </w:rPr>
        <w:t xml:space="preserve"> families to apply;  </w:t>
      </w:r>
    </w:p>
    <w:p w14:paraId="61F2A332" w14:textId="77777777" w:rsidR="00092258" w:rsidRDefault="00092258">
      <w:pPr>
        <w:widowControl w:val="0"/>
        <w:pBdr>
          <w:top w:val="nil"/>
          <w:left w:val="nil"/>
          <w:bottom w:val="nil"/>
          <w:right w:val="nil"/>
          <w:between w:val="nil"/>
        </w:pBdr>
        <w:spacing w:before="262" w:line="218" w:lineRule="auto"/>
        <w:ind w:left="580" w:right="323" w:hanging="567"/>
        <w:rPr>
          <w:color w:val="000000"/>
          <w:sz w:val="23"/>
          <w:szCs w:val="23"/>
        </w:rPr>
      </w:pPr>
    </w:p>
    <w:p w14:paraId="00000073" w14:textId="5F3A5E1F" w:rsidR="00570F74" w:rsidRDefault="00245BE2">
      <w:pPr>
        <w:widowControl w:val="0"/>
        <w:pBdr>
          <w:top w:val="nil"/>
          <w:left w:val="nil"/>
          <w:bottom w:val="nil"/>
          <w:right w:val="nil"/>
          <w:between w:val="nil"/>
        </w:pBdr>
        <w:spacing w:before="262" w:line="218" w:lineRule="auto"/>
        <w:ind w:left="580" w:right="323" w:hanging="567"/>
        <w:rPr>
          <w:color w:val="000000"/>
          <w:sz w:val="23"/>
          <w:szCs w:val="23"/>
        </w:rPr>
      </w:pPr>
      <w:r>
        <w:rPr>
          <w:color w:val="000000"/>
          <w:sz w:val="23"/>
          <w:szCs w:val="23"/>
        </w:rPr>
        <w:lastRenderedPageBreak/>
        <w:t xml:space="preserve">3. </w:t>
      </w:r>
      <w:r w:rsidR="00092258">
        <w:rPr>
          <w:color w:val="000000"/>
          <w:sz w:val="23"/>
          <w:szCs w:val="23"/>
        </w:rPr>
        <w:tab/>
      </w:r>
      <w:r>
        <w:rPr>
          <w:color w:val="000000"/>
          <w:sz w:val="23"/>
          <w:szCs w:val="23"/>
        </w:rPr>
        <w:t xml:space="preserve">The school’s NSLP and SBP maintain the confidentiality of students and families applying for </w:t>
      </w:r>
      <w:r w:rsidR="00092258">
        <w:rPr>
          <w:color w:val="000000"/>
          <w:sz w:val="23"/>
          <w:szCs w:val="23"/>
        </w:rPr>
        <w:t>or receiving</w:t>
      </w:r>
      <w:r>
        <w:rPr>
          <w:color w:val="000000"/>
          <w:sz w:val="23"/>
          <w:szCs w:val="23"/>
        </w:rPr>
        <w:t xml:space="preserve"> free or reduced-priced meals or free milk in accordance with the National School </w:t>
      </w:r>
      <w:r w:rsidR="00092258">
        <w:rPr>
          <w:color w:val="000000"/>
          <w:sz w:val="23"/>
          <w:szCs w:val="23"/>
        </w:rPr>
        <w:t>Lunch Act</w:t>
      </w:r>
      <w:r>
        <w:rPr>
          <w:color w:val="000000"/>
          <w:sz w:val="23"/>
          <w:szCs w:val="23"/>
        </w:rPr>
        <w:t xml:space="preserve">;  </w:t>
      </w:r>
    </w:p>
    <w:p w14:paraId="00000074" w14:textId="0350A78C" w:rsidR="00570F74" w:rsidRDefault="00245BE2">
      <w:pPr>
        <w:widowControl w:val="0"/>
        <w:pBdr>
          <w:top w:val="nil"/>
          <w:left w:val="nil"/>
          <w:bottom w:val="nil"/>
          <w:right w:val="nil"/>
          <w:between w:val="nil"/>
        </w:pBdr>
        <w:spacing w:before="262" w:line="218" w:lineRule="auto"/>
        <w:ind w:left="582" w:right="150" w:hanging="576"/>
        <w:rPr>
          <w:color w:val="000000"/>
          <w:sz w:val="23"/>
          <w:szCs w:val="23"/>
        </w:rPr>
      </w:pPr>
      <w:r>
        <w:rPr>
          <w:color w:val="000000"/>
          <w:sz w:val="23"/>
          <w:szCs w:val="23"/>
        </w:rPr>
        <w:t xml:space="preserve">4. </w:t>
      </w:r>
      <w:r w:rsidR="00092258">
        <w:rPr>
          <w:color w:val="000000"/>
          <w:sz w:val="23"/>
          <w:szCs w:val="23"/>
        </w:rPr>
        <w:tab/>
      </w:r>
      <w:r>
        <w:rPr>
          <w:color w:val="000000"/>
          <w:sz w:val="23"/>
          <w:szCs w:val="23"/>
        </w:rPr>
        <w:t>The school’s NSLP and SBP operate to meet dietary specifications in accordance with the Healthy</w:t>
      </w:r>
      <w:r w:rsidR="00092258">
        <w:rPr>
          <w:color w:val="000000"/>
          <w:sz w:val="23"/>
          <w:szCs w:val="23"/>
        </w:rPr>
        <w:t>, Hunger</w:t>
      </w:r>
      <w:r>
        <w:rPr>
          <w:color w:val="000000"/>
          <w:sz w:val="23"/>
          <w:szCs w:val="23"/>
        </w:rPr>
        <w:t xml:space="preserve">-Free Kids Act of 2010 and applicable state laws and regulations;  </w:t>
      </w:r>
    </w:p>
    <w:p w14:paraId="00000075" w14:textId="5FF27F99" w:rsidR="00570F74" w:rsidRDefault="00245BE2">
      <w:pPr>
        <w:widowControl w:val="0"/>
        <w:pBdr>
          <w:top w:val="nil"/>
          <w:left w:val="nil"/>
          <w:bottom w:val="nil"/>
          <w:right w:val="nil"/>
          <w:between w:val="nil"/>
        </w:pBdr>
        <w:spacing w:before="265" w:line="217" w:lineRule="auto"/>
        <w:ind w:left="587" w:right="41" w:hanging="572"/>
        <w:rPr>
          <w:color w:val="000000"/>
          <w:sz w:val="23"/>
          <w:szCs w:val="23"/>
        </w:rPr>
      </w:pPr>
      <w:r>
        <w:rPr>
          <w:color w:val="000000"/>
          <w:sz w:val="23"/>
          <w:szCs w:val="23"/>
        </w:rPr>
        <w:t xml:space="preserve">5. </w:t>
      </w:r>
      <w:r w:rsidR="00092258">
        <w:rPr>
          <w:color w:val="000000"/>
          <w:sz w:val="23"/>
          <w:szCs w:val="23"/>
        </w:rPr>
        <w:tab/>
      </w:r>
      <w:r>
        <w:rPr>
          <w:color w:val="000000"/>
          <w:sz w:val="23"/>
          <w:szCs w:val="23"/>
        </w:rPr>
        <w:t xml:space="preserve">The school sells or serves varied and nutritious food choices consistent with the applicable </w:t>
      </w:r>
      <w:r w:rsidR="00092258">
        <w:rPr>
          <w:color w:val="000000"/>
          <w:sz w:val="23"/>
          <w:szCs w:val="23"/>
        </w:rPr>
        <w:t>nutrition standards</w:t>
      </w:r>
      <w:r>
        <w:rPr>
          <w:color w:val="000000"/>
          <w:sz w:val="23"/>
          <w:szCs w:val="23"/>
        </w:rPr>
        <w:t xml:space="preserve"> set by the USDA and the Oregon Smart Snacks Standards. A public charter </w:t>
      </w:r>
      <w:r w:rsidR="00092258">
        <w:rPr>
          <w:color w:val="000000"/>
          <w:sz w:val="23"/>
          <w:szCs w:val="23"/>
        </w:rPr>
        <w:t>school that operates</w:t>
      </w:r>
      <w:r>
        <w:rPr>
          <w:color w:val="000000"/>
          <w:sz w:val="23"/>
          <w:szCs w:val="23"/>
        </w:rPr>
        <w:t xml:space="preserve"> or contracts the food service component of their NSLP and SBP, shall form a </w:t>
      </w:r>
      <w:r w:rsidR="00092258">
        <w:rPr>
          <w:color w:val="000000"/>
          <w:sz w:val="23"/>
          <w:szCs w:val="23"/>
        </w:rPr>
        <w:t>nutrition advisory</w:t>
      </w:r>
      <w:r>
        <w:rPr>
          <w:color w:val="000000"/>
          <w:sz w:val="23"/>
          <w:szCs w:val="23"/>
        </w:rPr>
        <w:t xml:space="preserve"> committee comprised of staff, students and parents. Cultural norms and preferences will </w:t>
      </w:r>
      <w:r w:rsidR="00092258">
        <w:rPr>
          <w:color w:val="000000"/>
          <w:sz w:val="23"/>
          <w:szCs w:val="23"/>
        </w:rPr>
        <w:t>be considered</w:t>
      </w:r>
      <w:r>
        <w:rPr>
          <w:color w:val="000000"/>
          <w:sz w:val="23"/>
          <w:szCs w:val="23"/>
        </w:rPr>
        <w:t xml:space="preserve">; </w:t>
      </w:r>
    </w:p>
    <w:p w14:paraId="75160B29" w14:textId="77777777" w:rsidR="00092258" w:rsidRDefault="00092258">
      <w:pPr>
        <w:widowControl w:val="0"/>
        <w:pBdr>
          <w:top w:val="nil"/>
          <w:left w:val="nil"/>
          <w:bottom w:val="nil"/>
          <w:right w:val="nil"/>
          <w:between w:val="nil"/>
        </w:pBdr>
        <w:spacing w:line="218" w:lineRule="auto"/>
        <w:ind w:left="587" w:right="140" w:hanging="573"/>
        <w:rPr>
          <w:color w:val="000000"/>
          <w:sz w:val="23"/>
          <w:szCs w:val="23"/>
        </w:rPr>
      </w:pPr>
    </w:p>
    <w:p w14:paraId="00000077" w14:textId="270AF831" w:rsidR="00570F74" w:rsidRDefault="00245BE2">
      <w:pPr>
        <w:widowControl w:val="0"/>
        <w:pBdr>
          <w:top w:val="nil"/>
          <w:left w:val="nil"/>
          <w:bottom w:val="nil"/>
          <w:right w:val="nil"/>
          <w:between w:val="nil"/>
        </w:pBdr>
        <w:spacing w:line="218" w:lineRule="auto"/>
        <w:ind w:left="587" w:right="140" w:hanging="573"/>
        <w:rPr>
          <w:color w:val="000000"/>
          <w:sz w:val="23"/>
          <w:szCs w:val="23"/>
        </w:rPr>
      </w:pPr>
      <w:r>
        <w:rPr>
          <w:color w:val="000000"/>
          <w:sz w:val="23"/>
          <w:szCs w:val="23"/>
        </w:rPr>
        <w:t xml:space="preserve">6. </w:t>
      </w:r>
      <w:r w:rsidR="00092258">
        <w:rPr>
          <w:color w:val="000000"/>
          <w:sz w:val="23"/>
          <w:szCs w:val="23"/>
        </w:rPr>
        <w:tab/>
      </w:r>
      <w:r>
        <w:rPr>
          <w:color w:val="000000"/>
          <w:sz w:val="23"/>
          <w:szCs w:val="23"/>
        </w:rPr>
        <w:t xml:space="preserve">Food prices set by the public charter school are communicated to students and parents. </w:t>
      </w:r>
      <w:r w:rsidR="00092258">
        <w:rPr>
          <w:color w:val="000000"/>
          <w:sz w:val="23"/>
          <w:szCs w:val="23"/>
        </w:rPr>
        <w:t>Public charter</w:t>
      </w:r>
      <w:r>
        <w:rPr>
          <w:color w:val="000000"/>
          <w:sz w:val="23"/>
          <w:szCs w:val="23"/>
        </w:rPr>
        <w:t xml:space="preserve"> school pricing strategies will encourage students to purchase full meals and nutritious items;  </w:t>
      </w:r>
    </w:p>
    <w:p w14:paraId="4DE9A416" w14:textId="4F552B3F" w:rsidR="00092258" w:rsidRDefault="00245BE2" w:rsidP="00092258">
      <w:pPr>
        <w:widowControl w:val="0"/>
        <w:pBdr>
          <w:top w:val="nil"/>
          <w:left w:val="nil"/>
          <w:bottom w:val="nil"/>
          <w:right w:val="nil"/>
          <w:between w:val="nil"/>
        </w:pBdr>
        <w:spacing w:before="262" w:line="218" w:lineRule="auto"/>
        <w:ind w:left="580" w:right="785" w:hanging="568"/>
        <w:rPr>
          <w:color w:val="000000"/>
          <w:sz w:val="23"/>
          <w:szCs w:val="23"/>
        </w:rPr>
      </w:pPr>
      <w:r>
        <w:rPr>
          <w:color w:val="000000"/>
          <w:sz w:val="23"/>
          <w:szCs w:val="23"/>
        </w:rPr>
        <w:t xml:space="preserve">7. </w:t>
      </w:r>
      <w:r w:rsidR="00092258">
        <w:rPr>
          <w:color w:val="000000"/>
          <w:sz w:val="23"/>
          <w:szCs w:val="23"/>
        </w:rPr>
        <w:tab/>
      </w:r>
      <w:r>
        <w:rPr>
          <w:color w:val="000000"/>
          <w:sz w:val="23"/>
          <w:szCs w:val="23"/>
        </w:rPr>
        <w:t xml:space="preserve">Procedures are in place to provide families, on request, information about the ingredients </w:t>
      </w:r>
      <w:r w:rsidR="00092258">
        <w:rPr>
          <w:color w:val="000000"/>
          <w:sz w:val="23"/>
          <w:szCs w:val="23"/>
        </w:rPr>
        <w:t>and nutritional value of the foods served;</w:t>
      </w:r>
    </w:p>
    <w:p w14:paraId="00000079" w14:textId="5E91D515" w:rsidR="00570F74" w:rsidRDefault="00245BE2" w:rsidP="00092258">
      <w:pPr>
        <w:widowControl w:val="0"/>
        <w:pBdr>
          <w:top w:val="nil"/>
          <w:left w:val="nil"/>
          <w:bottom w:val="nil"/>
          <w:right w:val="nil"/>
          <w:between w:val="nil"/>
        </w:pBdr>
        <w:spacing w:before="262" w:line="218" w:lineRule="auto"/>
        <w:ind w:left="580" w:right="785" w:hanging="568"/>
        <w:rPr>
          <w:color w:val="000000"/>
          <w:sz w:val="23"/>
          <w:szCs w:val="23"/>
        </w:rPr>
      </w:pPr>
      <w:r>
        <w:rPr>
          <w:color w:val="000000"/>
          <w:sz w:val="23"/>
          <w:szCs w:val="23"/>
        </w:rPr>
        <w:t xml:space="preserve">8. </w:t>
      </w:r>
      <w:r w:rsidR="00092258">
        <w:rPr>
          <w:color w:val="000000"/>
          <w:sz w:val="23"/>
          <w:szCs w:val="23"/>
        </w:rPr>
        <w:tab/>
      </w:r>
      <w:r>
        <w:rPr>
          <w:color w:val="000000"/>
          <w:sz w:val="23"/>
          <w:szCs w:val="23"/>
        </w:rPr>
        <w:t xml:space="preserve">Modified meals are prepared for students with special dietary needs:  </w:t>
      </w:r>
    </w:p>
    <w:p w14:paraId="0000007A" w14:textId="5BB50BDF" w:rsidR="00570F74" w:rsidRDefault="00245BE2">
      <w:pPr>
        <w:widowControl w:val="0"/>
        <w:pBdr>
          <w:top w:val="nil"/>
          <w:left w:val="nil"/>
          <w:bottom w:val="nil"/>
          <w:right w:val="nil"/>
          <w:between w:val="nil"/>
        </w:pBdr>
        <w:spacing w:before="209" w:line="217" w:lineRule="auto"/>
        <w:ind w:left="1154" w:right="480" w:hanging="566"/>
        <w:rPr>
          <w:color w:val="000000"/>
          <w:sz w:val="23"/>
          <w:szCs w:val="23"/>
        </w:rPr>
      </w:pPr>
      <w:r>
        <w:rPr>
          <w:color w:val="000000"/>
          <w:sz w:val="23"/>
          <w:szCs w:val="23"/>
        </w:rPr>
        <w:t xml:space="preserve">a. </w:t>
      </w:r>
      <w:r w:rsidR="00092258">
        <w:rPr>
          <w:color w:val="000000"/>
          <w:sz w:val="23"/>
          <w:szCs w:val="23"/>
        </w:rPr>
        <w:tab/>
      </w:r>
      <w:r>
        <w:rPr>
          <w:color w:val="000000"/>
          <w:sz w:val="23"/>
          <w:szCs w:val="23"/>
        </w:rPr>
        <w:t>The public charter school will provide substitute foods to students with a disability</w:t>
      </w:r>
      <w:r>
        <w:rPr>
          <w:color w:val="000000"/>
          <w:sz w:val="26"/>
          <w:szCs w:val="26"/>
          <w:vertAlign w:val="superscript"/>
        </w:rPr>
        <w:t>2</w:t>
      </w:r>
      <w:r>
        <w:rPr>
          <w:color w:val="000000"/>
          <w:sz w:val="16"/>
          <w:szCs w:val="16"/>
        </w:rPr>
        <w:t xml:space="preserve"> </w:t>
      </w:r>
      <w:r w:rsidR="00092258">
        <w:rPr>
          <w:color w:val="000000"/>
          <w:sz w:val="23"/>
          <w:szCs w:val="23"/>
        </w:rPr>
        <w:t>that restricts</w:t>
      </w:r>
      <w:r>
        <w:rPr>
          <w:color w:val="000000"/>
          <w:sz w:val="23"/>
          <w:szCs w:val="23"/>
        </w:rPr>
        <w:t xml:space="preserve"> their diet, when supported by a written statement from a state-licensed health </w:t>
      </w:r>
      <w:r w:rsidR="00092258">
        <w:rPr>
          <w:color w:val="000000"/>
          <w:sz w:val="23"/>
          <w:szCs w:val="23"/>
        </w:rPr>
        <w:t>care professional</w:t>
      </w:r>
      <w:r>
        <w:rPr>
          <w:color w:val="000000"/>
          <w:sz w:val="23"/>
          <w:szCs w:val="23"/>
        </w:rPr>
        <w:t xml:space="preserve"> who is authorized to write medical prescriptions.  </w:t>
      </w:r>
    </w:p>
    <w:p w14:paraId="55AC97FA" w14:textId="77777777" w:rsidR="00092258" w:rsidRDefault="00245BE2" w:rsidP="00092258">
      <w:pPr>
        <w:widowControl w:val="0"/>
        <w:pBdr>
          <w:top w:val="nil"/>
          <w:left w:val="nil"/>
          <w:bottom w:val="nil"/>
          <w:right w:val="nil"/>
          <w:between w:val="nil"/>
        </w:pBdr>
        <w:spacing w:before="1" w:line="218" w:lineRule="auto"/>
        <w:ind w:left="1163" w:right="243" w:hanging="584"/>
        <w:rPr>
          <w:color w:val="000000"/>
          <w:sz w:val="23"/>
          <w:szCs w:val="23"/>
        </w:rPr>
      </w:pPr>
      <w:r>
        <w:rPr>
          <w:color w:val="000000"/>
          <w:sz w:val="23"/>
          <w:szCs w:val="23"/>
        </w:rPr>
        <w:t xml:space="preserve">b. </w:t>
      </w:r>
      <w:r w:rsidR="00092258">
        <w:rPr>
          <w:color w:val="000000"/>
          <w:sz w:val="23"/>
          <w:szCs w:val="23"/>
        </w:rPr>
        <w:tab/>
      </w:r>
      <w:r>
        <w:rPr>
          <w:color w:val="000000"/>
          <w:sz w:val="23"/>
          <w:szCs w:val="23"/>
        </w:rPr>
        <w:t xml:space="preserve">Such substitutions will be provided only when a medical statement from the licensed </w:t>
      </w:r>
      <w:r w:rsidR="00092258">
        <w:rPr>
          <w:color w:val="000000"/>
          <w:sz w:val="23"/>
          <w:szCs w:val="23"/>
        </w:rPr>
        <w:t>health care</w:t>
      </w:r>
      <w:r>
        <w:rPr>
          <w:color w:val="000000"/>
          <w:sz w:val="23"/>
          <w:szCs w:val="23"/>
        </w:rPr>
        <w:t xml:space="preserve"> professional is on file at the school. The medical statement must state the nature of </w:t>
      </w:r>
      <w:r w:rsidR="00092258">
        <w:rPr>
          <w:color w:val="000000"/>
          <w:sz w:val="23"/>
          <w:szCs w:val="23"/>
        </w:rPr>
        <w:t>the child’s</w:t>
      </w:r>
      <w:r>
        <w:rPr>
          <w:color w:val="000000"/>
          <w:sz w:val="23"/>
          <w:szCs w:val="23"/>
        </w:rPr>
        <w:t xml:space="preserve"> impairment so its effect on the student’s diet is understood, and what must be done </w:t>
      </w:r>
      <w:r w:rsidR="00092258">
        <w:rPr>
          <w:color w:val="000000"/>
          <w:sz w:val="23"/>
          <w:szCs w:val="23"/>
        </w:rPr>
        <w:t>to accommodate</w:t>
      </w:r>
      <w:r>
        <w:rPr>
          <w:color w:val="000000"/>
          <w:sz w:val="23"/>
          <w:szCs w:val="23"/>
        </w:rPr>
        <w:t xml:space="preserve"> the impairment.  </w:t>
      </w:r>
    </w:p>
    <w:p w14:paraId="4C566F0F" w14:textId="77777777" w:rsidR="00092258" w:rsidRDefault="00092258" w:rsidP="00092258">
      <w:pPr>
        <w:widowControl w:val="0"/>
        <w:pBdr>
          <w:top w:val="nil"/>
          <w:left w:val="nil"/>
          <w:bottom w:val="nil"/>
          <w:right w:val="nil"/>
          <w:between w:val="nil"/>
        </w:pBdr>
        <w:spacing w:before="1" w:line="218" w:lineRule="auto"/>
        <w:ind w:right="243"/>
        <w:rPr>
          <w:color w:val="000000"/>
          <w:sz w:val="23"/>
          <w:szCs w:val="23"/>
        </w:rPr>
      </w:pPr>
    </w:p>
    <w:p w14:paraId="3BA1456A" w14:textId="77777777" w:rsidR="00092258" w:rsidRDefault="00245BE2" w:rsidP="00092258">
      <w:pPr>
        <w:widowControl w:val="0"/>
        <w:pBdr>
          <w:top w:val="nil"/>
          <w:left w:val="nil"/>
          <w:bottom w:val="nil"/>
          <w:right w:val="nil"/>
          <w:between w:val="nil"/>
        </w:pBdr>
        <w:spacing w:before="1" w:line="218" w:lineRule="auto"/>
        <w:ind w:left="579" w:right="243" w:hanging="579"/>
        <w:rPr>
          <w:color w:val="000000"/>
          <w:sz w:val="23"/>
          <w:szCs w:val="23"/>
        </w:rPr>
      </w:pPr>
      <w:r>
        <w:rPr>
          <w:color w:val="000000"/>
          <w:sz w:val="23"/>
          <w:szCs w:val="23"/>
        </w:rPr>
        <w:t xml:space="preserve">9. </w:t>
      </w:r>
      <w:r w:rsidR="00092258">
        <w:rPr>
          <w:color w:val="000000"/>
          <w:sz w:val="23"/>
          <w:szCs w:val="23"/>
        </w:rPr>
        <w:tab/>
      </w:r>
      <w:r>
        <w:rPr>
          <w:color w:val="000000"/>
          <w:sz w:val="23"/>
          <w:szCs w:val="23"/>
        </w:rPr>
        <w:t>Food service equipment and facilities meet applicable local and state standards concerning health,  safe food preparation, handling and storage, drinking water, sanitation and workplace safety</w:t>
      </w:r>
      <w:r w:rsidR="00092258">
        <w:rPr>
          <w:color w:val="000000"/>
          <w:sz w:val="23"/>
          <w:szCs w:val="23"/>
        </w:rPr>
        <w:t xml:space="preserve">; </w:t>
      </w:r>
    </w:p>
    <w:p w14:paraId="15337ECF" w14:textId="77777777" w:rsidR="00092258" w:rsidRDefault="00092258" w:rsidP="00092258">
      <w:pPr>
        <w:widowControl w:val="0"/>
        <w:pBdr>
          <w:top w:val="nil"/>
          <w:left w:val="nil"/>
          <w:bottom w:val="nil"/>
          <w:right w:val="nil"/>
          <w:between w:val="nil"/>
        </w:pBdr>
        <w:spacing w:before="1" w:line="218" w:lineRule="auto"/>
        <w:ind w:left="579" w:right="243" w:hanging="579"/>
        <w:rPr>
          <w:color w:val="000000"/>
          <w:sz w:val="23"/>
          <w:szCs w:val="23"/>
        </w:rPr>
      </w:pPr>
    </w:p>
    <w:p w14:paraId="0000007D" w14:textId="7AD85B40" w:rsidR="00570F74" w:rsidRDefault="00245BE2" w:rsidP="00092258">
      <w:pPr>
        <w:widowControl w:val="0"/>
        <w:pBdr>
          <w:top w:val="nil"/>
          <w:left w:val="nil"/>
          <w:bottom w:val="nil"/>
          <w:right w:val="nil"/>
          <w:between w:val="nil"/>
        </w:pBdr>
        <w:spacing w:before="1" w:line="218" w:lineRule="auto"/>
        <w:ind w:left="579" w:right="243" w:hanging="579"/>
        <w:rPr>
          <w:color w:val="000000"/>
          <w:sz w:val="23"/>
          <w:szCs w:val="23"/>
        </w:rPr>
      </w:pPr>
      <w:r>
        <w:rPr>
          <w:color w:val="000000"/>
          <w:sz w:val="23"/>
          <w:szCs w:val="23"/>
        </w:rPr>
        <w:t xml:space="preserve">10. </w:t>
      </w:r>
      <w:r w:rsidR="005C0F5F">
        <w:rPr>
          <w:color w:val="000000"/>
          <w:sz w:val="23"/>
          <w:szCs w:val="23"/>
        </w:rPr>
        <w:tab/>
      </w:r>
      <w:r>
        <w:rPr>
          <w:color w:val="000000"/>
          <w:sz w:val="23"/>
          <w:szCs w:val="23"/>
        </w:rPr>
        <w:t xml:space="preserve">Students are provided adequate time and space to eat meals in a pleasant and safe environment.  School dining areas will be reviewed to ensure:  </w:t>
      </w:r>
    </w:p>
    <w:p w14:paraId="0000007E" w14:textId="77777777" w:rsidR="00570F74" w:rsidRDefault="00245BE2">
      <w:pPr>
        <w:widowControl w:val="0"/>
        <w:pBdr>
          <w:top w:val="nil"/>
          <w:left w:val="nil"/>
          <w:bottom w:val="nil"/>
          <w:right w:val="nil"/>
          <w:between w:val="nil"/>
        </w:pBdr>
        <w:spacing w:before="265" w:line="240" w:lineRule="auto"/>
        <w:ind w:left="587"/>
        <w:rPr>
          <w:color w:val="000000"/>
          <w:sz w:val="23"/>
          <w:szCs w:val="23"/>
        </w:rPr>
      </w:pPr>
      <w:r>
        <w:rPr>
          <w:color w:val="000000"/>
          <w:sz w:val="23"/>
          <w:szCs w:val="23"/>
        </w:rPr>
        <w:t xml:space="preserve">a. Tables and chairs are of the appropriate size for students;  </w:t>
      </w:r>
    </w:p>
    <w:p w14:paraId="0000007F" w14:textId="77777777" w:rsidR="00570F74" w:rsidRDefault="00245BE2">
      <w:pPr>
        <w:widowControl w:val="0"/>
        <w:pBdr>
          <w:top w:val="nil"/>
          <w:left w:val="nil"/>
          <w:bottom w:val="nil"/>
          <w:right w:val="nil"/>
          <w:between w:val="nil"/>
        </w:pBdr>
        <w:spacing w:line="240" w:lineRule="auto"/>
        <w:ind w:left="578"/>
        <w:rPr>
          <w:color w:val="000000"/>
          <w:sz w:val="23"/>
          <w:szCs w:val="23"/>
        </w:rPr>
      </w:pPr>
      <w:r>
        <w:rPr>
          <w:color w:val="000000"/>
          <w:sz w:val="23"/>
          <w:szCs w:val="23"/>
        </w:rPr>
        <w:t xml:space="preserve">b. Seating is not overcrowded;  </w:t>
      </w:r>
    </w:p>
    <w:p w14:paraId="00000080" w14:textId="77777777" w:rsidR="00570F74" w:rsidRDefault="00245BE2">
      <w:pPr>
        <w:widowControl w:val="0"/>
        <w:pBdr>
          <w:top w:val="nil"/>
          <w:left w:val="nil"/>
          <w:bottom w:val="nil"/>
          <w:right w:val="nil"/>
          <w:between w:val="nil"/>
        </w:pBdr>
        <w:spacing w:line="240" w:lineRule="auto"/>
        <w:ind w:left="587"/>
        <w:rPr>
          <w:color w:val="000000"/>
          <w:sz w:val="23"/>
          <w:szCs w:val="23"/>
        </w:rPr>
      </w:pPr>
      <w:r>
        <w:rPr>
          <w:color w:val="000000"/>
          <w:sz w:val="23"/>
          <w:szCs w:val="23"/>
        </w:rPr>
        <w:t xml:space="preserve">c. Students have a relaxed environment;  </w:t>
      </w:r>
    </w:p>
    <w:p w14:paraId="00000081" w14:textId="77777777" w:rsidR="00570F74" w:rsidRDefault="00245BE2">
      <w:pPr>
        <w:widowControl w:val="0"/>
        <w:pBdr>
          <w:top w:val="nil"/>
          <w:left w:val="nil"/>
          <w:bottom w:val="nil"/>
          <w:right w:val="nil"/>
          <w:between w:val="nil"/>
        </w:pBdr>
        <w:spacing w:line="240" w:lineRule="auto"/>
        <w:ind w:left="586"/>
        <w:rPr>
          <w:color w:val="000000"/>
          <w:sz w:val="23"/>
          <w:szCs w:val="23"/>
        </w:rPr>
      </w:pPr>
      <w:r>
        <w:rPr>
          <w:color w:val="000000"/>
          <w:sz w:val="23"/>
          <w:szCs w:val="23"/>
        </w:rPr>
        <w:t xml:space="preserve">d. Noise is not allowed to become excessive;  </w:t>
      </w:r>
    </w:p>
    <w:p w14:paraId="00000082" w14:textId="77777777" w:rsidR="00570F74" w:rsidRDefault="00245BE2">
      <w:pPr>
        <w:widowControl w:val="0"/>
        <w:pBdr>
          <w:top w:val="nil"/>
          <w:left w:val="nil"/>
          <w:bottom w:val="nil"/>
          <w:right w:val="nil"/>
          <w:between w:val="nil"/>
        </w:pBdr>
        <w:spacing w:line="240" w:lineRule="auto"/>
        <w:ind w:left="587"/>
        <w:rPr>
          <w:color w:val="000000"/>
          <w:sz w:val="23"/>
          <w:szCs w:val="23"/>
        </w:rPr>
      </w:pPr>
      <w:r>
        <w:rPr>
          <w:color w:val="000000"/>
          <w:sz w:val="23"/>
          <w:szCs w:val="23"/>
        </w:rPr>
        <w:t xml:space="preserve">e. Rules for safe behavior are consistently enforced;  </w:t>
      </w:r>
    </w:p>
    <w:p w14:paraId="00000083" w14:textId="77777777" w:rsidR="00570F74" w:rsidRDefault="00245BE2">
      <w:pPr>
        <w:widowControl w:val="0"/>
        <w:pBdr>
          <w:top w:val="nil"/>
          <w:left w:val="nil"/>
          <w:bottom w:val="nil"/>
          <w:right w:val="nil"/>
          <w:between w:val="nil"/>
        </w:pBdr>
        <w:spacing w:line="240" w:lineRule="auto"/>
        <w:ind w:left="588"/>
        <w:rPr>
          <w:color w:val="000000"/>
          <w:sz w:val="23"/>
          <w:szCs w:val="23"/>
        </w:rPr>
      </w:pPr>
      <w:r>
        <w:rPr>
          <w:color w:val="000000"/>
          <w:sz w:val="23"/>
          <w:szCs w:val="23"/>
        </w:rPr>
        <w:t xml:space="preserve">f. Tables and floors are cleaned between meal periods;  </w:t>
      </w:r>
    </w:p>
    <w:p w14:paraId="00000084" w14:textId="77777777" w:rsidR="00570F74" w:rsidRDefault="00245BE2" w:rsidP="00092258">
      <w:pPr>
        <w:widowControl w:val="0"/>
        <w:pBdr>
          <w:top w:val="nil"/>
          <w:left w:val="nil"/>
          <w:bottom w:val="nil"/>
          <w:right w:val="nil"/>
          <w:between w:val="nil"/>
        </w:pBdr>
        <w:spacing w:line="240" w:lineRule="auto"/>
        <w:ind w:firstLine="580"/>
        <w:rPr>
          <w:color w:val="000000"/>
          <w:sz w:val="23"/>
          <w:szCs w:val="23"/>
        </w:rPr>
      </w:pPr>
      <w:r>
        <w:rPr>
          <w:color w:val="000000"/>
          <w:sz w:val="23"/>
          <w:szCs w:val="23"/>
        </w:rPr>
        <w:t xml:space="preserve">g. The physical structure of the eating area is in good repair; and  </w:t>
      </w:r>
    </w:p>
    <w:p w14:paraId="00000085" w14:textId="77777777" w:rsidR="00570F74" w:rsidRDefault="00245BE2">
      <w:pPr>
        <w:widowControl w:val="0"/>
        <w:pBdr>
          <w:top w:val="nil"/>
          <w:left w:val="nil"/>
          <w:bottom w:val="nil"/>
          <w:right w:val="nil"/>
          <w:between w:val="nil"/>
        </w:pBdr>
        <w:spacing w:line="240" w:lineRule="auto"/>
        <w:ind w:left="580"/>
        <w:rPr>
          <w:color w:val="000000"/>
          <w:sz w:val="23"/>
          <w:szCs w:val="23"/>
        </w:rPr>
      </w:pPr>
      <w:r>
        <w:rPr>
          <w:color w:val="000000"/>
          <w:sz w:val="23"/>
          <w:szCs w:val="23"/>
        </w:rPr>
        <w:t xml:space="preserve">h. Appropriate supervision is provided.  </w:t>
      </w:r>
    </w:p>
    <w:p w14:paraId="0CD5A7F8" w14:textId="178F9874" w:rsidR="00092258" w:rsidRDefault="00245BE2" w:rsidP="00092258">
      <w:pPr>
        <w:widowControl w:val="0"/>
        <w:pBdr>
          <w:top w:val="nil"/>
          <w:left w:val="nil"/>
          <w:bottom w:val="nil"/>
          <w:right w:val="nil"/>
          <w:between w:val="nil"/>
        </w:pBdr>
        <w:spacing w:before="243" w:line="217" w:lineRule="auto"/>
        <w:ind w:left="575" w:right="220" w:hanging="545"/>
        <w:rPr>
          <w:color w:val="000000"/>
          <w:sz w:val="23"/>
          <w:szCs w:val="23"/>
        </w:rPr>
      </w:pPr>
      <w:r>
        <w:rPr>
          <w:color w:val="000000"/>
          <w:sz w:val="23"/>
          <w:szCs w:val="23"/>
        </w:rPr>
        <w:t xml:space="preserve">11. </w:t>
      </w:r>
      <w:r w:rsidR="005C0F5F">
        <w:rPr>
          <w:color w:val="000000"/>
          <w:sz w:val="23"/>
          <w:szCs w:val="23"/>
        </w:rPr>
        <w:t xml:space="preserve">  </w:t>
      </w:r>
      <w:r>
        <w:rPr>
          <w:color w:val="000000"/>
          <w:sz w:val="23"/>
          <w:szCs w:val="23"/>
        </w:rPr>
        <w:t xml:space="preserve">The guidelines for reimbursable school meals shall not be less restrictive than regulations </w:t>
      </w:r>
      <w:r w:rsidR="00092258">
        <w:rPr>
          <w:color w:val="000000"/>
          <w:sz w:val="23"/>
          <w:szCs w:val="23"/>
        </w:rPr>
        <w:t>and guidance</w:t>
      </w:r>
      <w:r>
        <w:rPr>
          <w:color w:val="000000"/>
          <w:sz w:val="23"/>
          <w:szCs w:val="23"/>
        </w:rPr>
        <w:t xml:space="preserve"> issued by the Secretary of Agriculture pursuant to subsections (a) and (b) of section 10 </w:t>
      </w:r>
      <w:r w:rsidR="00092258">
        <w:rPr>
          <w:color w:val="000000"/>
          <w:sz w:val="23"/>
          <w:szCs w:val="23"/>
        </w:rPr>
        <w:t>of the</w:t>
      </w:r>
      <w:r>
        <w:rPr>
          <w:color w:val="000000"/>
          <w:sz w:val="23"/>
          <w:szCs w:val="23"/>
        </w:rPr>
        <w:t xml:space="preserve"> Child Nutrition Act (42 U.S.C. § 1779) and sections 9(f</w:t>
      </w:r>
      <w:r w:rsidR="00092258">
        <w:rPr>
          <w:color w:val="000000"/>
          <w:sz w:val="23"/>
          <w:szCs w:val="23"/>
        </w:rPr>
        <w:t>) (</w:t>
      </w:r>
      <w:r>
        <w:rPr>
          <w:color w:val="000000"/>
          <w:sz w:val="23"/>
          <w:szCs w:val="23"/>
        </w:rPr>
        <w:t xml:space="preserve">1) and 17(a) of the Richard B. </w:t>
      </w:r>
      <w:r w:rsidR="00092258">
        <w:rPr>
          <w:color w:val="000000"/>
          <w:sz w:val="23"/>
          <w:szCs w:val="23"/>
        </w:rPr>
        <w:t>Russell National</w:t>
      </w:r>
      <w:r>
        <w:rPr>
          <w:color w:val="000000"/>
          <w:sz w:val="23"/>
          <w:szCs w:val="23"/>
        </w:rPr>
        <w:t xml:space="preserve"> School Lunch Act (42 U.S.C. § 1758(f</w:t>
      </w:r>
      <w:r w:rsidR="00092258">
        <w:rPr>
          <w:color w:val="000000"/>
          <w:sz w:val="23"/>
          <w:szCs w:val="23"/>
        </w:rPr>
        <w:t>) (</w:t>
      </w:r>
      <w:r>
        <w:rPr>
          <w:color w:val="000000"/>
          <w:sz w:val="23"/>
          <w:szCs w:val="23"/>
        </w:rPr>
        <w:t xml:space="preserve">1), § 1766(a)), as those regulations and </w:t>
      </w:r>
      <w:r w:rsidR="00092258">
        <w:rPr>
          <w:color w:val="000000"/>
          <w:sz w:val="23"/>
          <w:szCs w:val="23"/>
        </w:rPr>
        <w:t>guidance apply</w:t>
      </w:r>
      <w:r>
        <w:rPr>
          <w:color w:val="000000"/>
          <w:sz w:val="23"/>
          <w:szCs w:val="23"/>
        </w:rPr>
        <w:t xml:space="preserve"> to schools.  </w:t>
      </w:r>
    </w:p>
    <w:p w14:paraId="00000088" w14:textId="5FE86C07" w:rsidR="00570F74" w:rsidRPr="00092258" w:rsidRDefault="00245BE2" w:rsidP="00092258">
      <w:pPr>
        <w:widowControl w:val="0"/>
        <w:pBdr>
          <w:top w:val="nil"/>
          <w:left w:val="nil"/>
          <w:bottom w:val="nil"/>
          <w:right w:val="nil"/>
          <w:between w:val="nil"/>
        </w:pBdr>
        <w:spacing w:before="243" w:line="217" w:lineRule="auto"/>
        <w:ind w:left="575" w:right="220" w:hanging="545"/>
        <w:rPr>
          <w:color w:val="000000"/>
          <w:sz w:val="23"/>
          <w:szCs w:val="23"/>
        </w:rPr>
      </w:pPr>
      <w:r>
        <w:rPr>
          <w:color w:val="000000"/>
          <w:sz w:val="21"/>
          <w:szCs w:val="21"/>
          <w:vertAlign w:val="superscript"/>
        </w:rPr>
        <w:t>2</w:t>
      </w:r>
      <w:r>
        <w:rPr>
          <w:color w:val="000000"/>
          <w:sz w:val="19"/>
          <w:szCs w:val="19"/>
        </w:rPr>
        <w:t xml:space="preserve">To comply with Section 504 as it relates to a student’s severe food allergy, such as milk, gluten, nut or soy, and including </w:t>
      </w:r>
      <w:r w:rsidR="005C0F5F">
        <w:rPr>
          <w:color w:val="000000"/>
          <w:sz w:val="19"/>
          <w:szCs w:val="19"/>
        </w:rPr>
        <w:t>but not</w:t>
      </w:r>
      <w:r>
        <w:rPr>
          <w:color w:val="000000"/>
          <w:sz w:val="19"/>
          <w:szCs w:val="19"/>
        </w:rPr>
        <w:t xml:space="preserve"> limited to diabetes, colitis, etc. </w:t>
      </w:r>
    </w:p>
    <w:p w14:paraId="0000008D" w14:textId="77777777" w:rsidR="00570F74" w:rsidRPr="00092258" w:rsidRDefault="00245BE2">
      <w:pPr>
        <w:widowControl w:val="0"/>
        <w:pBdr>
          <w:top w:val="nil"/>
          <w:left w:val="nil"/>
          <w:bottom w:val="nil"/>
          <w:right w:val="nil"/>
          <w:between w:val="nil"/>
        </w:pBdr>
        <w:spacing w:before="271" w:line="240" w:lineRule="auto"/>
        <w:ind w:left="12"/>
        <w:rPr>
          <w:b/>
          <w:color w:val="000000"/>
          <w:sz w:val="23"/>
          <w:szCs w:val="23"/>
        </w:rPr>
      </w:pPr>
      <w:r w:rsidRPr="00092258">
        <w:rPr>
          <w:b/>
          <w:color w:val="000000"/>
          <w:sz w:val="23"/>
          <w:szCs w:val="23"/>
        </w:rPr>
        <w:lastRenderedPageBreak/>
        <w:t xml:space="preserve">Other Foods Offered or Sold </w:t>
      </w:r>
    </w:p>
    <w:p w14:paraId="0000008E" w14:textId="06D80EE9" w:rsidR="00570F74" w:rsidRDefault="00245BE2">
      <w:pPr>
        <w:widowControl w:val="0"/>
        <w:pBdr>
          <w:top w:val="nil"/>
          <w:left w:val="nil"/>
          <w:bottom w:val="nil"/>
          <w:right w:val="nil"/>
          <w:between w:val="nil"/>
        </w:pBdr>
        <w:spacing w:before="236" w:line="218" w:lineRule="auto"/>
        <w:ind w:left="14" w:right="396" w:hanging="7"/>
        <w:rPr>
          <w:color w:val="000000"/>
          <w:sz w:val="23"/>
          <w:szCs w:val="23"/>
        </w:rPr>
      </w:pPr>
      <w:r>
        <w:rPr>
          <w:color w:val="000000"/>
          <w:sz w:val="23"/>
          <w:szCs w:val="23"/>
        </w:rPr>
        <w:t xml:space="preserve">Foods and beverages sold or offered in classrooms or school-sponsored activities during the school </w:t>
      </w:r>
      <w:r w:rsidR="00092258">
        <w:rPr>
          <w:color w:val="000000"/>
          <w:sz w:val="23"/>
          <w:szCs w:val="23"/>
        </w:rPr>
        <w:t>day shall</w:t>
      </w:r>
      <w:r>
        <w:rPr>
          <w:color w:val="000000"/>
          <w:sz w:val="23"/>
          <w:szCs w:val="23"/>
        </w:rPr>
        <w:t xml:space="preserve"> follow the Oregon Smart Snacks Standards.  </w:t>
      </w:r>
    </w:p>
    <w:p w14:paraId="0000008F" w14:textId="6043C103" w:rsidR="00570F74" w:rsidRDefault="00245BE2">
      <w:pPr>
        <w:widowControl w:val="0"/>
        <w:pBdr>
          <w:top w:val="nil"/>
          <w:left w:val="nil"/>
          <w:bottom w:val="nil"/>
          <w:right w:val="nil"/>
          <w:between w:val="nil"/>
        </w:pBdr>
        <w:spacing w:before="262" w:line="218" w:lineRule="auto"/>
        <w:ind w:left="17" w:right="292" w:hanging="11"/>
        <w:rPr>
          <w:color w:val="000000"/>
          <w:sz w:val="23"/>
          <w:szCs w:val="23"/>
        </w:rPr>
      </w:pPr>
      <w:r>
        <w:rPr>
          <w:color w:val="000000"/>
          <w:sz w:val="23"/>
          <w:szCs w:val="23"/>
        </w:rPr>
        <w:t xml:space="preserve">Foods and beverages that meet or exceed the nutrition standards set by the USDA and the Oregon </w:t>
      </w:r>
      <w:r w:rsidR="00092258">
        <w:rPr>
          <w:color w:val="000000"/>
          <w:sz w:val="23"/>
          <w:szCs w:val="23"/>
        </w:rPr>
        <w:t>Smart Snacks</w:t>
      </w:r>
      <w:r>
        <w:rPr>
          <w:color w:val="000000"/>
          <w:sz w:val="23"/>
          <w:szCs w:val="23"/>
        </w:rPr>
        <w:t xml:space="preserve"> Standards may be sold through fund raisers on the school campus during the school day.  </w:t>
      </w:r>
    </w:p>
    <w:p w14:paraId="34E59787" w14:textId="77777777" w:rsidR="00F27686" w:rsidRDefault="00F27686">
      <w:pPr>
        <w:widowControl w:val="0"/>
        <w:pBdr>
          <w:top w:val="nil"/>
          <w:left w:val="nil"/>
          <w:bottom w:val="nil"/>
          <w:right w:val="nil"/>
          <w:between w:val="nil"/>
        </w:pBdr>
        <w:spacing w:before="233" w:line="240" w:lineRule="auto"/>
        <w:ind w:left="22"/>
        <w:rPr>
          <w:color w:val="000000"/>
          <w:sz w:val="23"/>
          <w:szCs w:val="23"/>
        </w:rPr>
      </w:pPr>
    </w:p>
    <w:p w14:paraId="00000090" w14:textId="22506B5B" w:rsidR="00570F74" w:rsidRPr="00092258" w:rsidRDefault="00245BE2">
      <w:pPr>
        <w:widowControl w:val="0"/>
        <w:pBdr>
          <w:top w:val="nil"/>
          <w:left w:val="nil"/>
          <w:bottom w:val="nil"/>
          <w:right w:val="nil"/>
          <w:between w:val="nil"/>
        </w:pBdr>
        <w:spacing w:before="233" w:line="240" w:lineRule="auto"/>
        <w:ind w:left="22"/>
        <w:rPr>
          <w:b/>
          <w:color w:val="000000"/>
          <w:sz w:val="16"/>
          <w:szCs w:val="16"/>
        </w:rPr>
      </w:pPr>
      <w:r w:rsidRPr="00092258">
        <w:rPr>
          <w:b/>
          <w:color w:val="000000"/>
          <w:sz w:val="23"/>
          <w:szCs w:val="23"/>
        </w:rPr>
        <w:t>Employee Wellness</w:t>
      </w:r>
      <w:r w:rsidRPr="00092258">
        <w:rPr>
          <w:b/>
          <w:color w:val="000000"/>
          <w:sz w:val="26"/>
          <w:szCs w:val="26"/>
          <w:vertAlign w:val="superscript"/>
        </w:rPr>
        <w:t>3</w:t>
      </w:r>
      <w:r w:rsidRPr="00092258">
        <w:rPr>
          <w:b/>
          <w:color w:val="000000"/>
          <w:sz w:val="16"/>
          <w:szCs w:val="16"/>
        </w:rPr>
        <w:t xml:space="preserve"> </w:t>
      </w:r>
    </w:p>
    <w:p w14:paraId="00000091" w14:textId="77777777" w:rsidR="00570F74" w:rsidRDefault="00245BE2">
      <w:pPr>
        <w:widowControl w:val="0"/>
        <w:pBdr>
          <w:top w:val="nil"/>
          <w:left w:val="nil"/>
          <w:bottom w:val="nil"/>
          <w:right w:val="nil"/>
          <w:between w:val="nil"/>
        </w:pBdr>
        <w:spacing w:before="236" w:line="240" w:lineRule="auto"/>
        <w:ind w:left="10"/>
        <w:rPr>
          <w:color w:val="000000"/>
          <w:sz w:val="23"/>
          <w:szCs w:val="23"/>
        </w:rPr>
      </w:pPr>
      <w:r>
        <w:rPr>
          <w:color w:val="000000"/>
          <w:sz w:val="23"/>
          <w:szCs w:val="23"/>
        </w:rPr>
        <w:t xml:space="preserve">The public charter school’s Employee Wellness Program may include the following:  </w:t>
      </w:r>
    </w:p>
    <w:p w14:paraId="00000092" w14:textId="68A682B1" w:rsidR="00570F74" w:rsidRDefault="00245BE2">
      <w:pPr>
        <w:widowControl w:val="0"/>
        <w:pBdr>
          <w:top w:val="nil"/>
          <w:left w:val="nil"/>
          <w:bottom w:val="nil"/>
          <w:right w:val="nil"/>
          <w:between w:val="nil"/>
        </w:pBdr>
        <w:spacing w:before="243" w:line="217" w:lineRule="auto"/>
        <w:ind w:left="578" w:right="176" w:hanging="547"/>
        <w:rPr>
          <w:color w:val="000000"/>
          <w:sz w:val="23"/>
          <w:szCs w:val="23"/>
        </w:rPr>
      </w:pPr>
      <w:r>
        <w:rPr>
          <w:color w:val="000000"/>
          <w:sz w:val="23"/>
          <w:szCs w:val="23"/>
        </w:rPr>
        <w:t xml:space="preserve">1. </w:t>
      </w:r>
      <w:r w:rsidR="00F2793D">
        <w:rPr>
          <w:color w:val="000000"/>
          <w:sz w:val="23"/>
          <w:szCs w:val="23"/>
        </w:rPr>
        <w:tab/>
      </w:r>
      <w:r>
        <w:rPr>
          <w:color w:val="000000"/>
          <w:sz w:val="23"/>
          <w:szCs w:val="23"/>
        </w:rPr>
        <w:t xml:space="preserve">Health education and health promoting activities that focus on skill development and lifestyle  behavior that change along with awareness building, information dissemination, access to facilities,  and are preferably tailored to employee’s needs and interests;  </w:t>
      </w:r>
    </w:p>
    <w:p w14:paraId="00000093" w14:textId="07056B79" w:rsidR="00570F74" w:rsidRDefault="00245BE2">
      <w:pPr>
        <w:widowControl w:val="0"/>
        <w:pBdr>
          <w:top w:val="nil"/>
          <w:left w:val="nil"/>
          <w:bottom w:val="nil"/>
          <w:right w:val="nil"/>
          <w:between w:val="nil"/>
        </w:pBdr>
        <w:spacing w:before="266" w:line="217" w:lineRule="auto"/>
        <w:ind w:left="580" w:right="144" w:hanging="572"/>
        <w:rPr>
          <w:color w:val="000000"/>
          <w:sz w:val="23"/>
          <w:szCs w:val="23"/>
        </w:rPr>
      </w:pPr>
      <w:r>
        <w:rPr>
          <w:color w:val="000000"/>
          <w:sz w:val="23"/>
          <w:szCs w:val="23"/>
        </w:rPr>
        <w:t>2.</w:t>
      </w:r>
      <w:r w:rsidR="00F2793D">
        <w:rPr>
          <w:color w:val="000000"/>
          <w:sz w:val="23"/>
          <w:szCs w:val="23"/>
        </w:rPr>
        <w:tab/>
      </w:r>
      <w:r>
        <w:rPr>
          <w:color w:val="000000"/>
          <w:sz w:val="23"/>
          <w:szCs w:val="23"/>
        </w:rPr>
        <w:t xml:space="preserve">Safe, supportive social and physical environments including organizational expectations </w:t>
      </w:r>
      <w:r w:rsidR="00F2793D">
        <w:rPr>
          <w:color w:val="000000"/>
          <w:sz w:val="23"/>
          <w:szCs w:val="23"/>
        </w:rPr>
        <w:t>about healthy</w:t>
      </w:r>
      <w:r>
        <w:rPr>
          <w:color w:val="000000"/>
          <w:sz w:val="23"/>
          <w:szCs w:val="23"/>
        </w:rPr>
        <w:t xml:space="preserve"> behavior, and implementation of policy that promotes health and safety and reduces the </w:t>
      </w:r>
      <w:r w:rsidR="00F2793D">
        <w:rPr>
          <w:color w:val="000000"/>
          <w:sz w:val="23"/>
          <w:szCs w:val="23"/>
        </w:rPr>
        <w:t>risk of</w:t>
      </w:r>
      <w:r>
        <w:rPr>
          <w:color w:val="000000"/>
          <w:sz w:val="23"/>
          <w:szCs w:val="23"/>
        </w:rPr>
        <w:t xml:space="preserve"> disease;  </w:t>
      </w:r>
    </w:p>
    <w:p w14:paraId="0B94F78C" w14:textId="77777777" w:rsidR="00F2793D" w:rsidRDefault="00245BE2" w:rsidP="00F2793D">
      <w:pPr>
        <w:widowControl w:val="0"/>
        <w:pBdr>
          <w:top w:val="nil"/>
          <w:left w:val="nil"/>
          <w:bottom w:val="nil"/>
          <w:right w:val="nil"/>
          <w:between w:val="nil"/>
        </w:pBdr>
        <w:spacing w:before="266" w:line="218" w:lineRule="auto"/>
        <w:ind w:left="581" w:right="273" w:hanging="568"/>
        <w:rPr>
          <w:color w:val="000000"/>
          <w:sz w:val="23"/>
          <w:szCs w:val="23"/>
        </w:rPr>
      </w:pPr>
      <w:r>
        <w:rPr>
          <w:color w:val="000000"/>
          <w:sz w:val="23"/>
          <w:szCs w:val="23"/>
        </w:rPr>
        <w:t xml:space="preserve">3. </w:t>
      </w:r>
      <w:r w:rsidR="00F2793D">
        <w:rPr>
          <w:color w:val="000000"/>
          <w:sz w:val="23"/>
          <w:szCs w:val="23"/>
        </w:rPr>
        <w:tab/>
      </w:r>
      <w:r>
        <w:rPr>
          <w:color w:val="000000"/>
          <w:sz w:val="23"/>
          <w:szCs w:val="23"/>
        </w:rPr>
        <w:t>Linkage to related programs such as employee assistance programs, emergency care and programs  that help employees bala</w:t>
      </w:r>
      <w:r w:rsidR="00F2793D">
        <w:rPr>
          <w:color w:val="000000"/>
          <w:sz w:val="23"/>
          <w:szCs w:val="23"/>
        </w:rPr>
        <w:t>nce work life and family life;</w:t>
      </w:r>
    </w:p>
    <w:p w14:paraId="625A95D1" w14:textId="77777777" w:rsidR="00F2793D" w:rsidRDefault="00245BE2" w:rsidP="00F2793D">
      <w:pPr>
        <w:widowControl w:val="0"/>
        <w:pBdr>
          <w:top w:val="nil"/>
          <w:left w:val="nil"/>
          <w:bottom w:val="nil"/>
          <w:right w:val="nil"/>
          <w:between w:val="nil"/>
        </w:pBdr>
        <w:spacing w:before="266" w:line="218" w:lineRule="auto"/>
        <w:ind w:left="581" w:right="273" w:hanging="568"/>
        <w:rPr>
          <w:color w:val="000000"/>
          <w:sz w:val="23"/>
          <w:szCs w:val="23"/>
        </w:rPr>
      </w:pPr>
      <w:r>
        <w:rPr>
          <w:color w:val="000000"/>
          <w:sz w:val="23"/>
          <w:szCs w:val="23"/>
        </w:rPr>
        <w:t xml:space="preserve">4. </w:t>
      </w:r>
      <w:r w:rsidR="00F2793D">
        <w:rPr>
          <w:color w:val="000000"/>
          <w:sz w:val="23"/>
          <w:szCs w:val="23"/>
        </w:rPr>
        <w:tab/>
      </w:r>
      <w:r>
        <w:rPr>
          <w:color w:val="000000"/>
          <w:sz w:val="23"/>
          <w:szCs w:val="23"/>
        </w:rPr>
        <w:t xml:space="preserve">Education and resources to help employees make decisions about health care; and  </w:t>
      </w:r>
    </w:p>
    <w:p w14:paraId="54D71F8F" w14:textId="1C6906C2" w:rsidR="00F2793D" w:rsidRDefault="00245BE2" w:rsidP="00F2793D">
      <w:pPr>
        <w:widowControl w:val="0"/>
        <w:pBdr>
          <w:top w:val="nil"/>
          <w:left w:val="nil"/>
          <w:bottom w:val="nil"/>
          <w:right w:val="nil"/>
          <w:between w:val="nil"/>
        </w:pBdr>
        <w:spacing w:before="266" w:line="218" w:lineRule="auto"/>
        <w:ind w:left="581" w:right="273" w:hanging="568"/>
        <w:rPr>
          <w:color w:val="000000"/>
          <w:sz w:val="23"/>
          <w:szCs w:val="23"/>
        </w:rPr>
      </w:pPr>
      <w:r>
        <w:rPr>
          <w:color w:val="000000"/>
          <w:sz w:val="23"/>
          <w:szCs w:val="23"/>
        </w:rPr>
        <w:t xml:space="preserve">5. </w:t>
      </w:r>
      <w:r w:rsidR="00F2793D">
        <w:rPr>
          <w:color w:val="000000"/>
          <w:sz w:val="23"/>
          <w:szCs w:val="23"/>
        </w:rPr>
        <w:tab/>
      </w:r>
      <w:r>
        <w:rPr>
          <w:color w:val="000000"/>
          <w:sz w:val="23"/>
          <w:szCs w:val="23"/>
        </w:rPr>
        <w:t>Nutrition and fitness educational opportunities that may include, but are not limited to, the  distribution of educational and informational materials, and the arrangement of presentations and  workshops that focus on healthy lifestyles, health assessments</w:t>
      </w:r>
      <w:r w:rsidR="00A07A4F">
        <w:rPr>
          <w:color w:val="000000"/>
          <w:sz w:val="23"/>
          <w:szCs w:val="23"/>
        </w:rPr>
        <w:t xml:space="preserve">, fitness activities and other </w:t>
      </w:r>
      <w:r>
        <w:rPr>
          <w:color w:val="000000"/>
          <w:sz w:val="23"/>
          <w:szCs w:val="23"/>
        </w:rPr>
        <w:t xml:space="preserve">appropriate nutrition and physical activity related topics.  </w:t>
      </w:r>
    </w:p>
    <w:p w14:paraId="00000097" w14:textId="4BA78B4C" w:rsidR="00570F74" w:rsidRDefault="00245BE2" w:rsidP="00F2793D">
      <w:pPr>
        <w:widowControl w:val="0"/>
        <w:pBdr>
          <w:top w:val="nil"/>
          <w:left w:val="nil"/>
          <w:bottom w:val="nil"/>
          <w:right w:val="nil"/>
          <w:between w:val="nil"/>
        </w:pBdr>
        <w:spacing w:before="266" w:line="218" w:lineRule="auto"/>
        <w:ind w:left="13" w:right="273"/>
        <w:rPr>
          <w:color w:val="000000"/>
          <w:sz w:val="23"/>
          <w:szCs w:val="23"/>
        </w:rPr>
      </w:pPr>
      <w:r>
        <w:rPr>
          <w:color w:val="000000"/>
          <w:sz w:val="23"/>
          <w:szCs w:val="23"/>
        </w:rPr>
        <w:t>The public charter school encourages participation from all employe</w:t>
      </w:r>
      <w:r w:rsidR="00F2793D">
        <w:rPr>
          <w:color w:val="000000"/>
          <w:sz w:val="23"/>
          <w:szCs w:val="23"/>
        </w:rPr>
        <w:t>es. “Employees” are not limited to instructional</w:t>
      </w:r>
      <w:r>
        <w:rPr>
          <w:color w:val="000000"/>
          <w:sz w:val="23"/>
          <w:szCs w:val="23"/>
        </w:rPr>
        <w:t xml:space="preserve"> staff (i.e. teachers and instructional assistants), but includes all administrators and </w:t>
      </w:r>
      <w:r w:rsidR="00F2793D">
        <w:rPr>
          <w:color w:val="000000"/>
          <w:sz w:val="23"/>
          <w:szCs w:val="23"/>
        </w:rPr>
        <w:t>support staff</w:t>
      </w:r>
      <w:r>
        <w:rPr>
          <w:color w:val="000000"/>
          <w:sz w:val="23"/>
          <w:szCs w:val="23"/>
        </w:rPr>
        <w:t xml:space="preserve">. The following groups are seen as essential for establishing, implementing and sustaining </w:t>
      </w:r>
      <w:r w:rsidR="00F2793D">
        <w:rPr>
          <w:color w:val="000000"/>
          <w:sz w:val="23"/>
          <w:szCs w:val="23"/>
        </w:rPr>
        <w:t>an effective</w:t>
      </w:r>
      <w:r>
        <w:rPr>
          <w:color w:val="000000"/>
          <w:sz w:val="23"/>
          <w:szCs w:val="23"/>
        </w:rPr>
        <w:t xml:space="preserve"> employee wellness program:  </w:t>
      </w:r>
    </w:p>
    <w:p w14:paraId="551337C3" w14:textId="3DA9F3ED" w:rsidR="00F2793D" w:rsidRDefault="00245BE2" w:rsidP="00F2793D">
      <w:pPr>
        <w:widowControl w:val="0"/>
        <w:pBdr>
          <w:top w:val="nil"/>
          <w:left w:val="nil"/>
          <w:bottom w:val="nil"/>
          <w:right w:val="nil"/>
          <w:between w:val="nil"/>
        </w:pBdr>
        <w:spacing w:before="262" w:line="218" w:lineRule="auto"/>
        <w:ind w:left="587" w:right="678" w:hanging="556"/>
        <w:rPr>
          <w:color w:val="000000"/>
          <w:sz w:val="23"/>
          <w:szCs w:val="23"/>
        </w:rPr>
      </w:pPr>
      <w:r>
        <w:rPr>
          <w:color w:val="000000"/>
          <w:sz w:val="23"/>
          <w:szCs w:val="23"/>
        </w:rPr>
        <w:t xml:space="preserve">1. </w:t>
      </w:r>
      <w:r w:rsidR="00F2793D">
        <w:rPr>
          <w:color w:val="000000"/>
          <w:sz w:val="23"/>
          <w:szCs w:val="23"/>
        </w:rPr>
        <w:tab/>
      </w:r>
      <w:r>
        <w:rPr>
          <w:color w:val="000000"/>
          <w:sz w:val="23"/>
          <w:szCs w:val="23"/>
        </w:rPr>
        <w:t>School personnel who implement existing wellness programs in the public charter school (i.e.</w:t>
      </w:r>
      <w:r w:rsidR="00F2793D">
        <w:rPr>
          <w:color w:val="000000"/>
          <w:sz w:val="23"/>
          <w:szCs w:val="23"/>
        </w:rPr>
        <w:t>, employee</w:t>
      </w:r>
      <w:r>
        <w:rPr>
          <w:color w:val="000000"/>
          <w:sz w:val="23"/>
          <w:szCs w:val="23"/>
        </w:rPr>
        <w:t xml:space="preserve"> wellness committee);</w:t>
      </w:r>
    </w:p>
    <w:p w14:paraId="0E9D86E4" w14:textId="77777777" w:rsidR="00F2793D" w:rsidRDefault="00245BE2" w:rsidP="00F2793D">
      <w:pPr>
        <w:widowControl w:val="0"/>
        <w:pBdr>
          <w:top w:val="nil"/>
          <w:left w:val="nil"/>
          <w:bottom w:val="nil"/>
          <w:right w:val="nil"/>
          <w:between w:val="nil"/>
        </w:pBdr>
        <w:spacing w:before="262" w:line="218" w:lineRule="auto"/>
        <w:ind w:left="587" w:right="678" w:hanging="556"/>
        <w:rPr>
          <w:color w:val="000000"/>
          <w:sz w:val="23"/>
          <w:szCs w:val="23"/>
        </w:rPr>
      </w:pPr>
      <w:r>
        <w:rPr>
          <w:color w:val="000000"/>
          <w:sz w:val="23"/>
          <w:szCs w:val="23"/>
        </w:rPr>
        <w:t xml:space="preserve">2. </w:t>
      </w:r>
      <w:r w:rsidR="00F2793D">
        <w:rPr>
          <w:color w:val="000000"/>
          <w:sz w:val="23"/>
          <w:szCs w:val="23"/>
        </w:rPr>
        <w:tab/>
      </w:r>
      <w:r>
        <w:rPr>
          <w:color w:val="000000"/>
          <w:sz w:val="23"/>
          <w:szCs w:val="23"/>
        </w:rPr>
        <w:t>School personnel who implement health programs for students (e.g., school health coordinator,  school nurses, psychologist, health and physical educators, nutrition professionals, counselors</w:t>
      </w:r>
      <w:r w:rsidR="00F2793D">
        <w:rPr>
          <w:color w:val="000000"/>
          <w:sz w:val="23"/>
          <w:szCs w:val="23"/>
        </w:rPr>
        <w:t xml:space="preserve"> and  other school staff); and</w:t>
      </w:r>
    </w:p>
    <w:p w14:paraId="0000009D" w14:textId="6FB29332" w:rsidR="00570F74" w:rsidRDefault="00245BE2" w:rsidP="00F2793D">
      <w:pPr>
        <w:widowControl w:val="0"/>
        <w:pBdr>
          <w:top w:val="nil"/>
          <w:left w:val="nil"/>
          <w:bottom w:val="nil"/>
          <w:right w:val="nil"/>
          <w:between w:val="nil"/>
        </w:pBdr>
        <w:spacing w:before="262" w:line="218" w:lineRule="auto"/>
        <w:ind w:left="587" w:right="678" w:hanging="556"/>
        <w:rPr>
          <w:color w:val="000000"/>
          <w:sz w:val="23"/>
          <w:szCs w:val="23"/>
        </w:rPr>
      </w:pPr>
      <w:r>
        <w:rPr>
          <w:color w:val="000000"/>
          <w:sz w:val="23"/>
          <w:szCs w:val="23"/>
        </w:rPr>
        <w:t xml:space="preserve">3. </w:t>
      </w:r>
      <w:r w:rsidR="00F2793D">
        <w:rPr>
          <w:color w:val="000000"/>
          <w:sz w:val="23"/>
          <w:szCs w:val="23"/>
        </w:rPr>
        <w:tab/>
      </w:r>
      <w:r>
        <w:rPr>
          <w:color w:val="000000"/>
          <w:sz w:val="23"/>
          <w:szCs w:val="23"/>
        </w:rPr>
        <w:t xml:space="preserve">Decision makers who have the authority to approve policy and </w:t>
      </w:r>
      <w:r w:rsidR="00F2793D">
        <w:rPr>
          <w:color w:val="000000"/>
          <w:sz w:val="23"/>
          <w:szCs w:val="23"/>
        </w:rPr>
        <w:t xml:space="preserve">provide administrative support </w:t>
      </w:r>
      <w:r>
        <w:rPr>
          <w:color w:val="000000"/>
          <w:sz w:val="23"/>
          <w:szCs w:val="23"/>
        </w:rPr>
        <w:t xml:space="preserve">essential for a school wellness </w:t>
      </w:r>
      <w:r w:rsidR="005C0F5F">
        <w:rPr>
          <w:color w:val="000000"/>
          <w:sz w:val="23"/>
          <w:szCs w:val="23"/>
        </w:rPr>
        <w:t>program (</w:t>
      </w:r>
      <w:r>
        <w:rPr>
          <w:color w:val="000000"/>
          <w:sz w:val="23"/>
          <w:szCs w:val="23"/>
        </w:rPr>
        <w:t xml:space="preserve">e.g., Board members, administrators, human </w:t>
      </w:r>
      <w:r w:rsidR="005C0F5F">
        <w:rPr>
          <w:color w:val="000000"/>
          <w:sz w:val="23"/>
          <w:szCs w:val="23"/>
        </w:rPr>
        <w:t>resource administrators</w:t>
      </w:r>
      <w:r>
        <w:rPr>
          <w:color w:val="000000"/>
          <w:sz w:val="23"/>
          <w:szCs w:val="23"/>
        </w:rPr>
        <w:t xml:space="preserve"> and fiscal services administrators).]  </w:t>
      </w:r>
    </w:p>
    <w:p w14:paraId="7E6EAE0B" w14:textId="77777777" w:rsidR="00F2793D" w:rsidRDefault="00F2793D">
      <w:pPr>
        <w:widowControl w:val="0"/>
        <w:pBdr>
          <w:top w:val="nil"/>
          <w:left w:val="nil"/>
          <w:bottom w:val="nil"/>
          <w:right w:val="nil"/>
          <w:between w:val="nil"/>
        </w:pBdr>
        <w:spacing w:before="267" w:line="240" w:lineRule="auto"/>
        <w:ind w:left="12"/>
        <w:rPr>
          <w:color w:val="000000"/>
          <w:sz w:val="23"/>
          <w:szCs w:val="23"/>
        </w:rPr>
      </w:pPr>
    </w:p>
    <w:p w14:paraId="0FFD0A7D" w14:textId="77777777" w:rsidR="00F2793D" w:rsidRDefault="00F2793D" w:rsidP="00F2793D">
      <w:pPr>
        <w:widowControl w:val="0"/>
        <w:pBdr>
          <w:top w:val="nil"/>
          <w:left w:val="nil"/>
          <w:bottom w:val="nil"/>
          <w:right w:val="nil"/>
          <w:between w:val="nil"/>
        </w:pBdr>
        <w:spacing w:line="240" w:lineRule="auto"/>
        <w:ind w:left="8"/>
        <w:rPr>
          <w:color w:val="000000"/>
          <w:sz w:val="21"/>
          <w:szCs w:val="21"/>
          <w:vertAlign w:val="superscript"/>
        </w:rPr>
      </w:pPr>
    </w:p>
    <w:p w14:paraId="7988080B" w14:textId="77777777" w:rsidR="00F2793D" w:rsidRDefault="00F2793D" w:rsidP="00F2793D">
      <w:pPr>
        <w:widowControl w:val="0"/>
        <w:pBdr>
          <w:top w:val="nil"/>
          <w:left w:val="nil"/>
          <w:bottom w:val="nil"/>
          <w:right w:val="nil"/>
          <w:between w:val="nil"/>
        </w:pBdr>
        <w:spacing w:line="240" w:lineRule="auto"/>
        <w:ind w:left="8"/>
        <w:rPr>
          <w:color w:val="000000"/>
          <w:sz w:val="21"/>
          <w:szCs w:val="21"/>
          <w:vertAlign w:val="superscript"/>
        </w:rPr>
      </w:pPr>
    </w:p>
    <w:p w14:paraId="72A97565" w14:textId="77777777" w:rsidR="00F2793D" w:rsidRDefault="00F2793D" w:rsidP="00F2793D">
      <w:pPr>
        <w:widowControl w:val="0"/>
        <w:pBdr>
          <w:top w:val="nil"/>
          <w:left w:val="nil"/>
          <w:bottom w:val="nil"/>
          <w:right w:val="nil"/>
          <w:between w:val="nil"/>
        </w:pBdr>
        <w:spacing w:line="240" w:lineRule="auto"/>
        <w:ind w:left="8"/>
        <w:rPr>
          <w:color w:val="000000"/>
          <w:sz w:val="21"/>
          <w:szCs w:val="21"/>
          <w:vertAlign w:val="superscript"/>
        </w:rPr>
      </w:pPr>
    </w:p>
    <w:p w14:paraId="6A099701" w14:textId="77777777" w:rsidR="00F2793D" w:rsidRDefault="00F2793D" w:rsidP="00F2793D">
      <w:pPr>
        <w:widowControl w:val="0"/>
        <w:pBdr>
          <w:top w:val="nil"/>
          <w:left w:val="nil"/>
          <w:bottom w:val="nil"/>
          <w:right w:val="nil"/>
          <w:between w:val="nil"/>
        </w:pBdr>
        <w:spacing w:line="240" w:lineRule="auto"/>
        <w:ind w:left="8"/>
        <w:rPr>
          <w:color w:val="000000"/>
          <w:sz w:val="21"/>
          <w:szCs w:val="21"/>
          <w:vertAlign w:val="superscript"/>
        </w:rPr>
      </w:pPr>
    </w:p>
    <w:p w14:paraId="1222D4AE" w14:textId="77777777" w:rsidR="00F27686" w:rsidRDefault="00F2793D" w:rsidP="00F27686">
      <w:pPr>
        <w:widowControl w:val="0"/>
        <w:pBdr>
          <w:top w:val="nil"/>
          <w:left w:val="nil"/>
          <w:bottom w:val="nil"/>
          <w:right w:val="nil"/>
          <w:between w:val="nil"/>
        </w:pBdr>
        <w:spacing w:line="240" w:lineRule="auto"/>
        <w:rPr>
          <w:color w:val="000000"/>
          <w:sz w:val="19"/>
          <w:szCs w:val="19"/>
        </w:rPr>
      </w:pPr>
      <w:r>
        <w:rPr>
          <w:color w:val="000000"/>
          <w:sz w:val="21"/>
          <w:szCs w:val="21"/>
          <w:vertAlign w:val="superscript"/>
        </w:rPr>
        <w:t>3</w:t>
      </w:r>
      <w:r>
        <w:rPr>
          <w:color w:val="000000"/>
          <w:sz w:val="19"/>
          <w:szCs w:val="19"/>
        </w:rPr>
        <w:t xml:space="preserve">[This language is optional and is not required by state or federal law.] </w:t>
      </w:r>
    </w:p>
    <w:p w14:paraId="6C3A4514" w14:textId="5D45D566" w:rsidR="00CE7BF8" w:rsidRPr="00F27686" w:rsidRDefault="00CE7BF8" w:rsidP="00F27686">
      <w:pPr>
        <w:widowControl w:val="0"/>
        <w:pBdr>
          <w:top w:val="nil"/>
          <w:left w:val="nil"/>
          <w:bottom w:val="nil"/>
          <w:right w:val="nil"/>
          <w:between w:val="nil"/>
        </w:pBdr>
        <w:spacing w:line="240" w:lineRule="auto"/>
        <w:rPr>
          <w:color w:val="000000"/>
          <w:sz w:val="19"/>
          <w:szCs w:val="19"/>
        </w:rPr>
      </w:pPr>
      <w:r>
        <w:rPr>
          <w:b/>
          <w:color w:val="000000"/>
          <w:sz w:val="23"/>
          <w:szCs w:val="23"/>
        </w:rPr>
        <w:lastRenderedPageBreak/>
        <w:t>Celebrations and Rewards</w:t>
      </w:r>
    </w:p>
    <w:p w14:paraId="6A127C86" w14:textId="0CB43F67" w:rsidR="00CE7BF8" w:rsidRDefault="00CE7BF8" w:rsidP="00F2793D">
      <w:pPr>
        <w:widowControl w:val="0"/>
        <w:pBdr>
          <w:top w:val="nil"/>
          <w:left w:val="nil"/>
          <w:bottom w:val="nil"/>
          <w:right w:val="nil"/>
          <w:between w:val="nil"/>
        </w:pBdr>
        <w:spacing w:line="240" w:lineRule="auto"/>
        <w:ind w:left="8"/>
        <w:rPr>
          <w:b/>
          <w:color w:val="000000"/>
          <w:sz w:val="23"/>
          <w:szCs w:val="23"/>
        </w:rPr>
      </w:pPr>
    </w:p>
    <w:p w14:paraId="79F1001F" w14:textId="6193A805" w:rsidR="00CE7BF8" w:rsidRDefault="00CE7BF8" w:rsidP="00F2793D">
      <w:pPr>
        <w:widowControl w:val="0"/>
        <w:pBdr>
          <w:top w:val="nil"/>
          <w:left w:val="nil"/>
          <w:bottom w:val="nil"/>
          <w:right w:val="nil"/>
          <w:between w:val="nil"/>
        </w:pBdr>
        <w:spacing w:line="240" w:lineRule="auto"/>
        <w:ind w:left="8"/>
        <w:rPr>
          <w:color w:val="000000"/>
          <w:sz w:val="23"/>
          <w:szCs w:val="23"/>
        </w:rPr>
      </w:pPr>
      <w:r>
        <w:rPr>
          <w:color w:val="000000"/>
          <w:sz w:val="23"/>
          <w:szCs w:val="23"/>
        </w:rPr>
        <w:t>All foods offered on the school campus are encouraged to meet the nutrition standards set by the USDA and the Oregon Smart Snacks Standards. This includes, but is not limited to, celebrations, parties, classroom snacks brought by parents, rewards and incentives.</w:t>
      </w:r>
    </w:p>
    <w:p w14:paraId="66E0E83B" w14:textId="77777777" w:rsidR="00CE7BF8" w:rsidRDefault="00CE7BF8" w:rsidP="00F2793D">
      <w:pPr>
        <w:widowControl w:val="0"/>
        <w:pBdr>
          <w:top w:val="nil"/>
          <w:left w:val="nil"/>
          <w:bottom w:val="nil"/>
          <w:right w:val="nil"/>
          <w:between w:val="nil"/>
        </w:pBdr>
        <w:spacing w:line="240" w:lineRule="auto"/>
        <w:ind w:left="8"/>
        <w:rPr>
          <w:color w:val="000000"/>
          <w:sz w:val="23"/>
          <w:szCs w:val="23"/>
        </w:rPr>
      </w:pPr>
    </w:p>
    <w:p w14:paraId="5B18A11D" w14:textId="77777777" w:rsidR="00F27686" w:rsidRDefault="00F27686" w:rsidP="00F2793D">
      <w:pPr>
        <w:widowControl w:val="0"/>
        <w:pBdr>
          <w:top w:val="nil"/>
          <w:left w:val="nil"/>
          <w:bottom w:val="nil"/>
          <w:right w:val="nil"/>
          <w:between w:val="nil"/>
        </w:pBdr>
        <w:spacing w:line="240" w:lineRule="auto"/>
        <w:ind w:left="8"/>
        <w:rPr>
          <w:color w:val="000000"/>
          <w:sz w:val="23"/>
          <w:szCs w:val="23"/>
        </w:rPr>
      </w:pPr>
    </w:p>
    <w:p w14:paraId="5D39FA52" w14:textId="77777777" w:rsidR="00CE7BF8" w:rsidRDefault="00CE7BF8" w:rsidP="00F2793D">
      <w:pPr>
        <w:widowControl w:val="0"/>
        <w:pBdr>
          <w:top w:val="nil"/>
          <w:left w:val="nil"/>
          <w:bottom w:val="nil"/>
          <w:right w:val="nil"/>
          <w:between w:val="nil"/>
        </w:pBdr>
        <w:spacing w:line="240" w:lineRule="auto"/>
        <w:ind w:left="8"/>
        <w:rPr>
          <w:color w:val="000000"/>
          <w:sz w:val="23"/>
          <w:szCs w:val="23"/>
        </w:rPr>
      </w:pPr>
    </w:p>
    <w:p w14:paraId="1445024B" w14:textId="0D9EF123" w:rsidR="00CE7BF8" w:rsidRDefault="006C4957" w:rsidP="00F2793D">
      <w:pPr>
        <w:widowControl w:val="0"/>
        <w:pBdr>
          <w:top w:val="nil"/>
          <w:left w:val="nil"/>
          <w:bottom w:val="nil"/>
          <w:right w:val="nil"/>
          <w:between w:val="nil"/>
        </w:pBdr>
        <w:spacing w:line="240" w:lineRule="auto"/>
        <w:ind w:left="8"/>
        <w:rPr>
          <w:b/>
          <w:color w:val="000000"/>
          <w:sz w:val="23"/>
          <w:szCs w:val="23"/>
        </w:rPr>
      </w:pPr>
      <w:r>
        <w:rPr>
          <w:b/>
          <w:color w:val="000000"/>
          <w:sz w:val="23"/>
          <w:szCs w:val="23"/>
        </w:rPr>
        <w:t>Fundr</w:t>
      </w:r>
      <w:r w:rsidR="00CE7BF8" w:rsidRPr="00CE7BF8">
        <w:rPr>
          <w:b/>
          <w:color w:val="000000"/>
          <w:sz w:val="23"/>
          <w:szCs w:val="23"/>
        </w:rPr>
        <w:t>aising</w:t>
      </w:r>
    </w:p>
    <w:p w14:paraId="6585C23E" w14:textId="77777777" w:rsidR="00CE7BF8" w:rsidRDefault="00CE7BF8" w:rsidP="00F2793D">
      <w:pPr>
        <w:widowControl w:val="0"/>
        <w:pBdr>
          <w:top w:val="nil"/>
          <w:left w:val="nil"/>
          <w:bottom w:val="nil"/>
          <w:right w:val="nil"/>
          <w:between w:val="nil"/>
        </w:pBdr>
        <w:spacing w:line="240" w:lineRule="auto"/>
        <w:ind w:left="8"/>
        <w:rPr>
          <w:b/>
          <w:color w:val="000000"/>
          <w:sz w:val="23"/>
          <w:szCs w:val="23"/>
        </w:rPr>
      </w:pPr>
    </w:p>
    <w:p w14:paraId="5779AF12" w14:textId="5234CE6A" w:rsidR="00CE7BF8" w:rsidRPr="00CE7BF8" w:rsidRDefault="00CE7BF8" w:rsidP="00F2793D">
      <w:pPr>
        <w:widowControl w:val="0"/>
        <w:pBdr>
          <w:top w:val="nil"/>
          <w:left w:val="nil"/>
          <w:bottom w:val="nil"/>
          <w:right w:val="nil"/>
          <w:between w:val="nil"/>
        </w:pBdr>
        <w:spacing w:line="240" w:lineRule="auto"/>
        <w:ind w:left="8"/>
        <w:rPr>
          <w:color w:val="000000"/>
          <w:sz w:val="23"/>
          <w:szCs w:val="23"/>
        </w:rPr>
      </w:pPr>
      <w:r>
        <w:rPr>
          <w:color w:val="000000"/>
          <w:sz w:val="23"/>
          <w:szCs w:val="23"/>
        </w:rPr>
        <w:t>Foods and beverages that meet or exceed the nutrition standards set by the USDA and the Oregon Smart Snacks Standards may be sold through fundraisers on the school campus during the school day.</w:t>
      </w:r>
    </w:p>
    <w:p w14:paraId="11057512" w14:textId="77777777" w:rsidR="00CE7BF8" w:rsidRPr="00CE7BF8" w:rsidRDefault="00CE7BF8" w:rsidP="00F2793D">
      <w:pPr>
        <w:widowControl w:val="0"/>
        <w:pBdr>
          <w:top w:val="nil"/>
          <w:left w:val="nil"/>
          <w:bottom w:val="nil"/>
          <w:right w:val="nil"/>
          <w:between w:val="nil"/>
        </w:pBdr>
        <w:spacing w:line="240" w:lineRule="auto"/>
        <w:ind w:left="8"/>
        <w:rPr>
          <w:color w:val="000000"/>
          <w:sz w:val="23"/>
          <w:szCs w:val="23"/>
        </w:rPr>
      </w:pPr>
    </w:p>
    <w:p w14:paraId="1278FEF0" w14:textId="77777777" w:rsidR="00CE7BF8" w:rsidRDefault="00CE7BF8" w:rsidP="00F2793D">
      <w:pPr>
        <w:widowControl w:val="0"/>
        <w:pBdr>
          <w:top w:val="nil"/>
          <w:left w:val="nil"/>
          <w:bottom w:val="nil"/>
          <w:right w:val="nil"/>
          <w:between w:val="nil"/>
        </w:pBdr>
        <w:spacing w:line="240" w:lineRule="auto"/>
        <w:ind w:left="8"/>
        <w:rPr>
          <w:b/>
          <w:color w:val="000000"/>
          <w:sz w:val="23"/>
          <w:szCs w:val="23"/>
        </w:rPr>
      </w:pPr>
    </w:p>
    <w:p w14:paraId="5AE9C76D" w14:textId="77777777" w:rsidR="00F27686" w:rsidRDefault="00F27686" w:rsidP="00F2793D">
      <w:pPr>
        <w:widowControl w:val="0"/>
        <w:pBdr>
          <w:top w:val="nil"/>
          <w:left w:val="nil"/>
          <w:bottom w:val="nil"/>
          <w:right w:val="nil"/>
          <w:between w:val="nil"/>
        </w:pBdr>
        <w:spacing w:line="240" w:lineRule="auto"/>
        <w:ind w:left="8"/>
        <w:rPr>
          <w:b/>
          <w:color w:val="000000"/>
          <w:sz w:val="23"/>
          <w:szCs w:val="23"/>
        </w:rPr>
      </w:pPr>
    </w:p>
    <w:p w14:paraId="0000009E" w14:textId="0936BF79" w:rsidR="00570F74" w:rsidRPr="00F524F1" w:rsidRDefault="00245BE2" w:rsidP="00F2793D">
      <w:pPr>
        <w:widowControl w:val="0"/>
        <w:pBdr>
          <w:top w:val="nil"/>
          <w:left w:val="nil"/>
          <w:bottom w:val="nil"/>
          <w:right w:val="nil"/>
          <w:between w:val="nil"/>
        </w:pBdr>
        <w:spacing w:line="240" w:lineRule="auto"/>
        <w:ind w:left="8"/>
        <w:rPr>
          <w:b/>
          <w:color w:val="000000"/>
          <w:sz w:val="19"/>
          <w:szCs w:val="19"/>
        </w:rPr>
      </w:pPr>
      <w:r w:rsidRPr="00F524F1">
        <w:rPr>
          <w:b/>
          <w:color w:val="000000"/>
          <w:sz w:val="23"/>
          <w:szCs w:val="23"/>
        </w:rPr>
        <w:t xml:space="preserve">Other Activities that Promote Student Wellness  </w:t>
      </w:r>
    </w:p>
    <w:p w14:paraId="0000009F" w14:textId="6D5AFC55" w:rsidR="00570F74" w:rsidRDefault="00245BE2">
      <w:pPr>
        <w:widowControl w:val="0"/>
        <w:pBdr>
          <w:top w:val="nil"/>
          <w:left w:val="nil"/>
          <w:bottom w:val="nil"/>
          <w:right w:val="nil"/>
          <w:between w:val="nil"/>
        </w:pBdr>
        <w:spacing w:before="238" w:line="216" w:lineRule="auto"/>
        <w:ind w:left="4" w:right="654" w:firstLine="5"/>
        <w:rPr>
          <w:color w:val="000000"/>
          <w:sz w:val="23"/>
          <w:szCs w:val="23"/>
        </w:rPr>
      </w:pPr>
      <w:r>
        <w:rPr>
          <w:color w:val="000000"/>
          <w:sz w:val="23"/>
          <w:szCs w:val="23"/>
        </w:rPr>
        <w:t xml:space="preserve">The public charter school will provide the following activities and encourage the following </w:t>
      </w:r>
      <w:r w:rsidR="00F524F1">
        <w:rPr>
          <w:color w:val="000000"/>
          <w:sz w:val="23"/>
          <w:szCs w:val="23"/>
        </w:rPr>
        <w:t>practices which</w:t>
      </w:r>
      <w:r>
        <w:rPr>
          <w:color w:val="000000"/>
          <w:sz w:val="23"/>
          <w:szCs w:val="23"/>
        </w:rPr>
        <w:t xml:space="preserve"> promote local wellness:  </w:t>
      </w:r>
    </w:p>
    <w:p w14:paraId="39C05244" w14:textId="71886021" w:rsidR="00F524F1" w:rsidRDefault="00245BE2" w:rsidP="00F524F1">
      <w:pPr>
        <w:widowControl w:val="0"/>
        <w:pBdr>
          <w:top w:val="nil"/>
          <w:left w:val="nil"/>
          <w:bottom w:val="nil"/>
          <w:right w:val="nil"/>
          <w:between w:val="nil"/>
        </w:pBdr>
        <w:spacing w:before="236" w:line="240" w:lineRule="auto"/>
        <w:ind w:left="29"/>
        <w:rPr>
          <w:color w:val="000000"/>
          <w:sz w:val="23"/>
          <w:szCs w:val="23"/>
        </w:rPr>
      </w:pPr>
      <w:r>
        <w:rPr>
          <w:color w:val="000000"/>
          <w:sz w:val="23"/>
          <w:szCs w:val="23"/>
        </w:rPr>
        <w:t>1.</w:t>
      </w:r>
      <w:r w:rsidR="00F524F1">
        <w:rPr>
          <w:color w:val="000000"/>
          <w:sz w:val="23"/>
          <w:szCs w:val="23"/>
        </w:rPr>
        <w:t xml:space="preserve"> </w:t>
      </w:r>
      <w:r w:rsidR="005C0F5F">
        <w:rPr>
          <w:color w:val="000000"/>
          <w:sz w:val="23"/>
          <w:szCs w:val="23"/>
        </w:rPr>
        <w:tab/>
      </w:r>
      <w:r w:rsidR="006C4957">
        <w:rPr>
          <w:color w:val="000000"/>
          <w:sz w:val="23"/>
          <w:szCs w:val="23"/>
        </w:rPr>
        <w:t>Nonfood-related fund</w:t>
      </w:r>
      <w:r w:rsidR="00F524F1">
        <w:rPr>
          <w:color w:val="000000"/>
          <w:sz w:val="23"/>
          <w:szCs w:val="23"/>
        </w:rPr>
        <w:t>raisers</w:t>
      </w:r>
    </w:p>
    <w:p w14:paraId="36933091" w14:textId="7B3F5BD8" w:rsidR="00F524F1" w:rsidRDefault="00245BE2" w:rsidP="00F524F1">
      <w:pPr>
        <w:widowControl w:val="0"/>
        <w:pBdr>
          <w:top w:val="nil"/>
          <w:left w:val="nil"/>
          <w:bottom w:val="nil"/>
          <w:right w:val="nil"/>
          <w:between w:val="nil"/>
        </w:pBdr>
        <w:spacing w:before="236" w:line="240" w:lineRule="auto"/>
        <w:ind w:left="29"/>
        <w:rPr>
          <w:color w:val="000000"/>
          <w:sz w:val="23"/>
          <w:szCs w:val="23"/>
        </w:rPr>
      </w:pPr>
      <w:r>
        <w:rPr>
          <w:color w:val="000000"/>
          <w:sz w:val="23"/>
          <w:szCs w:val="23"/>
        </w:rPr>
        <w:t xml:space="preserve">2. </w:t>
      </w:r>
      <w:r w:rsidR="005C0F5F">
        <w:rPr>
          <w:color w:val="000000"/>
          <w:sz w:val="23"/>
          <w:szCs w:val="23"/>
        </w:rPr>
        <w:tab/>
      </w:r>
      <w:r>
        <w:rPr>
          <w:color w:val="000000"/>
          <w:sz w:val="23"/>
          <w:szCs w:val="23"/>
        </w:rPr>
        <w:t>Physical activity brain breaks during transitions from one subject to a</w:t>
      </w:r>
      <w:r w:rsidR="00F524F1">
        <w:rPr>
          <w:color w:val="000000"/>
          <w:sz w:val="23"/>
          <w:szCs w:val="23"/>
        </w:rPr>
        <w:t>nother;</w:t>
      </w:r>
    </w:p>
    <w:p w14:paraId="51ED7713" w14:textId="48B36953" w:rsidR="00F524F1" w:rsidRDefault="00F524F1" w:rsidP="00F524F1">
      <w:pPr>
        <w:widowControl w:val="0"/>
        <w:pBdr>
          <w:top w:val="nil"/>
          <w:left w:val="nil"/>
          <w:bottom w:val="nil"/>
          <w:right w:val="nil"/>
          <w:between w:val="nil"/>
        </w:pBdr>
        <w:spacing w:before="236" w:line="240" w:lineRule="auto"/>
        <w:ind w:left="29"/>
        <w:rPr>
          <w:color w:val="000000"/>
          <w:sz w:val="23"/>
          <w:szCs w:val="23"/>
        </w:rPr>
      </w:pPr>
      <w:r>
        <w:rPr>
          <w:color w:val="000000"/>
          <w:sz w:val="23"/>
          <w:szCs w:val="23"/>
        </w:rPr>
        <w:t xml:space="preserve">3. </w:t>
      </w:r>
      <w:r w:rsidR="005C0F5F">
        <w:rPr>
          <w:color w:val="000000"/>
          <w:sz w:val="23"/>
          <w:szCs w:val="23"/>
        </w:rPr>
        <w:tab/>
      </w:r>
      <w:r>
        <w:rPr>
          <w:color w:val="000000"/>
          <w:sz w:val="23"/>
          <w:szCs w:val="23"/>
        </w:rPr>
        <w:t>Weekly school walks;</w:t>
      </w:r>
    </w:p>
    <w:p w14:paraId="1AC9D94D" w14:textId="5E2D0072" w:rsidR="00F524F1" w:rsidRDefault="00F524F1" w:rsidP="00F524F1">
      <w:pPr>
        <w:widowControl w:val="0"/>
        <w:pBdr>
          <w:top w:val="nil"/>
          <w:left w:val="nil"/>
          <w:bottom w:val="nil"/>
          <w:right w:val="nil"/>
          <w:between w:val="nil"/>
        </w:pBdr>
        <w:spacing w:before="236" w:line="240" w:lineRule="auto"/>
        <w:ind w:left="29"/>
        <w:rPr>
          <w:color w:val="000000"/>
          <w:sz w:val="23"/>
          <w:szCs w:val="23"/>
        </w:rPr>
      </w:pPr>
      <w:r>
        <w:rPr>
          <w:color w:val="000000"/>
          <w:sz w:val="23"/>
          <w:szCs w:val="23"/>
        </w:rPr>
        <w:t>4</w:t>
      </w:r>
      <w:r w:rsidR="00245BE2">
        <w:rPr>
          <w:color w:val="000000"/>
          <w:sz w:val="23"/>
          <w:szCs w:val="23"/>
        </w:rPr>
        <w:t xml:space="preserve">. </w:t>
      </w:r>
      <w:r w:rsidR="005C0F5F">
        <w:rPr>
          <w:color w:val="000000"/>
          <w:sz w:val="23"/>
          <w:szCs w:val="23"/>
        </w:rPr>
        <w:tab/>
      </w:r>
      <w:r w:rsidR="00245BE2">
        <w:rPr>
          <w:color w:val="000000"/>
          <w:sz w:val="23"/>
          <w:szCs w:val="23"/>
        </w:rPr>
        <w:t>The use of alternates to foo</w:t>
      </w:r>
      <w:r>
        <w:rPr>
          <w:color w:val="000000"/>
          <w:sz w:val="23"/>
          <w:szCs w:val="23"/>
        </w:rPr>
        <w:t>d as rewards in the classroom;</w:t>
      </w:r>
      <w:r w:rsidR="00E464EA">
        <w:rPr>
          <w:color w:val="000000"/>
          <w:sz w:val="23"/>
          <w:szCs w:val="23"/>
        </w:rPr>
        <w:t xml:space="preserve"> and</w:t>
      </w:r>
    </w:p>
    <w:p w14:paraId="000000A4" w14:textId="3ED0FFCF" w:rsidR="00570F74" w:rsidRDefault="00F524F1" w:rsidP="00F524F1">
      <w:pPr>
        <w:widowControl w:val="0"/>
        <w:pBdr>
          <w:top w:val="nil"/>
          <w:left w:val="nil"/>
          <w:bottom w:val="nil"/>
          <w:right w:val="nil"/>
          <w:between w:val="nil"/>
        </w:pBdr>
        <w:spacing w:before="236" w:line="240" w:lineRule="auto"/>
        <w:ind w:left="29"/>
        <w:rPr>
          <w:color w:val="000000"/>
          <w:sz w:val="23"/>
          <w:szCs w:val="23"/>
        </w:rPr>
      </w:pPr>
      <w:r>
        <w:rPr>
          <w:color w:val="000000"/>
          <w:sz w:val="23"/>
          <w:szCs w:val="23"/>
        </w:rPr>
        <w:t xml:space="preserve">5. </w:t>
      </w:r>
      <w:r w:rsidR="005C0F5F">
        <w:rPr>
          <w:color w:val="000000"/>
          <w:sz w:val="23"/>
          <w:szCs w:val="23"/>
        </w:rPr>
        <w:tab/>
      </w:r>
      <w:r w:rsidR="007D44F7">
        <w:rPr>
          <w:color w:val="000000"/>
          <w:sz w:val="23"/>
          <w:szCs w:val="23"/>
        </w:rPr>
        <w:t>A strong f</w:t>
      </w:r>
      <w:r>
        <w:rPr>
          <w:color w:val="000000"/>
          <w:sz w:val="23"/>
          <w:szCs w:val="23"/>
        </w:rPr>
        <w:t>ocus on mental health</w:t>
      </w:r>
      <w:r w:rsidR="00E464EA">
        <w:rPr>
          <w:color w:val="000000"/>
          <w:sz w:val="23"/>
          <w:szCs w:val="23"/>
        </w:rPr>
        <w:t>.</w:t>
      </w:r>
    </w:p>
    <w:p w14:paraId="55947E08" w14:textId="3CB3E627" w:rsidR="00F27686" w:rsidRDefault="00245BE2" w:rsidP="00F27686">
      <w:pPr>
        <w:widowControl w:val="0"/>
        <w:pBdr>
          <w:top w:val="nil"/>
          <w:left w:val="nil"/>
          <w:bottom w:val="nil"/>
          <w:right w:val="nil"/>
          <w:between w:val="nil"/>
        </w:pBdr>
        <w:spacing w:before="279" w:line="240" w:lineRule="auto"/>
        <w:ind w:left="578"/>
        <w:rPr>
          <w:color w:val="000000"/>
          <w:sz w:val="23"/>
          <w:szCs w:val="23"/>
        </w:rPr>
      </w:pPr>
      <w:r>
        <w:rPr>
          <w:color w:val="000000"/>
          <w:sz w:val="23"/>
          <w:szCs w:val="23"/>
        </w:rPr>
        <w:t xml:space="preserve">  </w:t>
      </w:r>
    </w:p>
    <w:p w14:paraId="5C913990" w14:textId="77777777" w:rsidR="00F27686" w:rsidRDefault="00F27686" w:rsidP="00F27686">
      <w:pPr>
        <w:widowControl w:val="0"/>
        <w:pBdr>
          <w:top w:val="nil"/>
          <w:left w:val="nil"/>
          <w:bottom w:val="nil"/>
          <w:right w:val="nil"/>
          <w:between w:val="nil"/>
        </w:pBdr>
        <w:spacing w:line="240" w:lineRule="auto"/>
        <w:rPr>
          <w:color w:val="000000"/>
          <w:sz w:val="23"/>
          <w:szCs w:val="23"/>
        </w:rPr>
      </w:pPr>
    </w:p>
    <w:p w14:paraId="000000A6" w14:textId="77777777" w:rsidR="00570F74" w:rsidRPr="00F524F1" w:rsidRDefault="00245BE2">
      <w:pPr>
        <w:widowControl w:val="0"/>
        <w:pBdr>
          <w:top w:val="nil"/>
          <w:left w:val="nil"/>
          <w:bottom w:val="nil"/>
          <w:right w:val="nil"/>
          <w:between w:val="nil"/>
        </w:pBdr>
        <w:spacing w:line="240" w:lineRule="auto"/>
        <w:ind w:left="15"/>
        <w:rPr>
          <w:b/>
          <w:color w:val="000000"/>
          <w:sz w:val="23"/>
          <w:szCs w:val="23"/>
        </w:rPr>
      </w:pPr>
      <w:r w:rsidRPr="00F524F1">
        <w:rPr>
          <w:b/>
          <w:color w:val="000000"/>
          <w:sz w:val="23"/>
          <w:szCs w:val="23"/>
        </w:rPr>
        <w:t xml:space="preserve">Staff Development </w:t>
      </w:r>
    </w:p>
    <w:p w14:paraId="2D05529F" w14:textId="77777777" w:rsidR="0056663E" w:rsidRDefault="00F524F1" w:rsidP="0056663E">
      <w:pPr>
        <w:widowControl w:val="0"/>
        <w:pBdr>
          <w:top w:val="nil"/>
          <w:left w:val="nil"/>
          <w:bottom w:val="nil"/>
          <w:right w:val="nil"/>
          <w:between w:val="nil"/>
        </w:pBdr>
        <w:spacing w:before="100" w:beforeAutospacing="1" w:line="240" w:lineRule="auto"/>
        <w:jc w:val="both"/>
        <w:rPr>
          <w:color w:val="000000"/>
          <w:sz w:val="23"/>
          <w:szCs w:val="23"/>
        </w:rPr>
      </w:pPr>
      <w:r>
        <w:rPr>
          <w:color w:val="000000"/>
          <w:sz w:val="23"/>
          <w:szCs w:val="23"/>
        </w:rPr>
        <w:t xml:space="preserve">Ongoing </w:t>
      </w:r>
      <w:r w:rsidR="00245BE2">
        <w:rPr>
          <w:color w:val="000000"/>
          <w:sz w:val="23"/>
          <w:szCs w:val="23"/>
        </w:rPr>
        <w:t>pre-service and professional development training opportunities</w:t>
      </w:r>
      <w:r>
        <w:rPr>
          <w:color w:val="000000"/>
          <w:sz w:val="23"/>
          <w:szCs w:val="23"/>
        </w:rPr>
        <w:t xml:space="preserve"> for staff will be encouraged. </w:t>
      </w:r>
      <w:r w:rsidR="00245BE2">
        <w:rPr>
          <w:color w:val="000000"/>
          <w:sz w:val="23"/>
          <w:szCs w:val="23"/>
        </w:rPr>
        <w:t xml:space="preserve">Staff responsible for nutrition education will be encouraged to participate in professional </w:t>
      </w:r>
      <w:r>
        <w:rPr>
          <w:color w:val="000000"/>
          <w:sz w:val="23"/>
          <w:szCs w:val="23"/>
        </w:rPr>
        <w:t>development activities</w:t>
      </w:r>
      <w:r w:rsidR="00245BE2">
        <w:rPr>
          <w:color w:val="000000"/>
          <w:sz w:val="23"/>
          <w:szCs w:val="23"/>
        </w:rPr>
        <w:t xml:space="preserve"> to effectively deliver the nutrition education program as planne</w:t>
      </w:r>
      <w:r w:rsidR="0056663E">
        <w:rPr>
          <w:color w:val="000000"/>
          <w:sz w:val="23"/>
          <w:szCs w:val="23"/>
        </w:rPr>
        <w:t>d. Nutrition and food services personnel</w:t>
      </w:r>
      <w:r w:rsidR="00245BE2">
        <w:rPr>
          <w:color w:val="000000"/>
          <w:sz w:val="23"/>
          <w:szCs w:val="23"/>
        </w:rPr>
        <w:t xml:space="preserve"> will receive opportunities to participate in professional development activities that address  strategies for promoting healthy eating behavior; food safety; maintaining safe, orderly and pleasant eating  environments; and other topics directly relevant to the employee’s job duties. The administrator </w:t>
      </w:r>
      <w:r w:rsidR="0056663E">
        <w:rPr>
          <w:color w:val="000000"/>
          <w:sz w:val="23"/>
          <w:szCs w:val="23"/>
        </w:rPr>
        <w:t>is responsible</w:t>
      </w:r>
      <w:r w:rsidR="00245BE2">
        <w:rPr>
          <w:color w:val="000000"/>
          <w:sz w:val="23"/>
          <w:szCs w:val="23"/>
        </w:rPr>
        <w:t xml:space="preserve"> to ensure such training is made available, including but not limited to, the following:  </w:t>
      </w:r>
    </w:p>
    <w:p w14:paraId="000000A9" w14:textId="131CFE18" w:rsidR="00570F74" w:rsidRDefault="00245BE2" w:rsidP="0056663E">
      <w:pPr>
        <w:widowControl w:val="0"/>
        <w:pBdr>
          <w:top w:val="nil"/>
          <w:left w:val="nil"/>
          <w:bottom w:val="nil"/>
          <w:right w:val="nil"/>
          <w:between w:val="nil"/>
        </w:pBdr>
        <w:spacing w:before="100" w:beforeAutospacing="1" w:line="240" w:lineRule="auto"/>
        <w:jc w:val="both"/>
        <w:rPr>
          <w:color w:val="000000"/>
          <w:sz w:val="23"/>
          <w:szCs w:val="23"/>
        </w:rPr>
      </w:pPr>
      <w:r>
        <w:rPr>
          <w:color w:val="000000"/>
          <w:sz w:val="23"/>
          <w:szCs w:val="23"/>
        </w:rPr>
        <w:t xml:space="preserve">1. </w:t>
      </w:r>
      <w:r w:rsidR="005C0F5F">
        <w:rPr>
          <w:color w:val="000000"/>
          <w:sz w:val="23"/>
          <w:szCs w:val="23"/>
        </w:rPr>
        <w:tab/>
      </w:r>
      <w:r>
        <w:rPr>
          <w:color w:val="000000"/>
          <w:sz w:val="23"/>
          <w:szCs w:val="23"/>
        </w:rPr>
        <w:t xml:space="preserve">Personnel management;  </w:t>
      </w:r>
    </w:p>
    <w:p w14:paraId="000000AA" w14:textId="5A4C90EB" w:rsidR="00570F74" w:rsidRDefault="00245BE2">
      <w:pPr>
        <w:widowControl w:val="0"/>
        <w:pBdr>
          <w:top w:val="nil"/>
          <w:left w:val="nil"/>
          <w:bottom w:val="nil"/>
          <w:right w:val="nil"/>
          <w:between w:val="nil"/>
        </w:pBdr>
        <w:spacing w:before="243" w:line="240" w:lineRule="auto"/>
        <w:ind w:left="7"/>
        <w:rPr>
          <w:color w:val="000000"/>
          <w:sz w:val="23"/>
          <w:szCs w:val="23"/>
        </w:rPr>
      </w:pPr>
      <w:r>
        <w:rPr>
          <w:color w:val="000000"/>
          <w:sz w:val="23"/>
          <w:szCs w:val="23"/>
        </w:rPr>
        <w:t xml:space="preserve">2. </w:t>
      </w:r>
      <w:r w:rsidR="005C0F5F">
        <w:rPr>
          <w:color w:val="000000"/>
          <w:sz w:val="23"/>
          <w:szCs w:val="23"/>
        </w:rPr>
        <w:tab/>
      </w:r>
      <w:r>
        <w:rPr>
          <w:color w:val="000000"/>
          <w:sz w:val="23"/>
          <w:szCs w:val="23"/>
        </w:rPr>
        <w:t xml:space="preserve">Financial management and record keeping;  </w:t>
      </w:r>
    </w:p>
    <w:p w14:paraId="000000AB" w14:textId="7E8337FD" w:rsidR="00570F74" w:rsidRDefault="00245BE2">
      <w:pPr>
        <w:widowControl w:val="0"/>
        <w:pBdr>
          <w:top w:val="nil"/>
          <w:left w:val="nil"/>
          <w:bottom w:val="nil"/>
          <w:right w:val="nil"/>
          <w:between w:val="nil"/>
        </w:pBdr>
        <w:spacing w:before="241" w:line="240" w:lineRule="auto"/>
        <w:ind w:left="12"/>
        <w:rPr>
          <w:color w:val="000000"/>
          <w:sz w:val="23"/>
          <w:szCs w:val="23"/>
        </w:rPr>
      </w:pPr>
      <w:r>
        <w:rPr>
          <w:color w:val="000000"/>
          <w:sz w:val="23"/>
          <w:szCs w:val="23"/>
        </w:rPr>
        <w:t>3.</w:t>
      </w:r>
      <w:r w:rsidR="005C0F5F">
        <w:rPr>
          <w:color w:val="000000"/>
          <w:sz w:val="23"/>
          <w:szCs w:val="23"/>
        </w:rPr>
        <w:tab/>
      </w:r>
      <w:r>
        <w:rPr>
          <w:color w:val="000000"/>
          <w:sz w:val="23"/>
          <w:szCs w:val="23"/>
        </w:rPr>
        <w:t xml:space="preserve">Cost- and labor-efficient food purchasing and preparation;  </w:t>
      </w:r>
    </w:p>
    <w:p w14:paraId="7825C41E" w14:textId="0B07D322" w:rsidR="0056663E" w:rsidRDefault="00245BE2"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t xml:space="preserve">4. </w:t>
      </w:r>
      <w:r w:rsidR="005C0F5F">
        <w:rPr>
          <w:color w:val="000000"/>
          <w:sz w:val="23"/>
          <w:szCs w:val="23"/>
        </w:rPr>
        <w:tab/>
      </w:r>
      <w:r>
        <w:rPr>
          <w:color w:val="000000"/>
          <w:sz w:val="23"/>
          <w:szCs w:val="23"/>
        </w:rPr>
        <w:t>Sanitation and safe food hand</w:t>
      </w:r>
      <w:r w:rsidR="0056663E">
        <w:rPr>
          <w:color w:val="000000"/>
          <w:sz w:val="23"/>
          <w:szCs w:val="23"/>
        </w:rPr>
        <w:t>ling, preparation and storage;</w:t>
      </w:r>
    </w:p>
    <w:p w14:paraId="6383C2DE" w14:textId="463B7A52" w:rsidR="0056663E" w:rsidRDefault="00245BE2"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t xml:space="preserve">5. </w:t>
      </w:r>
      <w:r w:rsidR="005C0F5F">
        <w:rPr>
          <w:color w:val="000000"/>
          <w:sz w:val="23"/>
          <w:szCs w:val="23"/>
        </w:rPr>
        <w:tab/>
      </w:r>
      <w:r>
        <w:rPr>
          <w:color w:val="000000"/>
          <w:sz w:val="23"/>
          <w:szCs w:val="23"/>
        </w:rPr>
        <w:t>Planning menus for students with special needs and students of</w:t>
      </w:r>
      <w:r w:rsidR="0056663E">
        <w:rPr>
          <w:color w:val="000000"/>
          <w:sz w:val="23"/>
          <w:szCs w:val="23"/>
        </w:rPr>
        <w:t xml:space="preserve"> diverse cultural backgrounds;</w:t>
      </w:r>
    </w:p>
    <w:p w14:paraId="6AF945DB" w14:textId="72D073C1" w:rsidR="0056663E" w:rsidRDefault="00245BE2"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lastRenderedPageBreak/>
        <w:t xml:space="preserve">6. </w:t>
      </w:r>
      <w:r w:rsidR="005C0F5F">
        <w:rPr>
          <w:color w:val="000000"/>
          <w:sz w:val="23"/>
          <w:szCs w:val="23"/>
        </w:rPr>
        <w:tab/>
      </w:r>
      <w:r>
        <w:rPr>
          <w:color w:val="000000"/>
          <w:sz w:val="23"/>
          <w:szCs w:val="23"/>
        </w:rPr>
        <w:t>Customer service and s</w:t>
      </w:r>
      <w:r w:rsidR="0056663E">
        <w:rPr>
          <w:color w:val="000000"/>
          <w:sz w:val="23"/>
          <w:szCs w:val="23"/>
        </w:rPr>
        <w:t>tudent and family involvement;</w:t>
      </w:r>
    </w:p>
    <w:p w14:paraId="0D4EB2D8" w14:textId="41F59665" w:rsidR="0056663E" w:rsidRDefault="0056663E"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t xml:space="preserve">7. </w:t>
      </w:r>
      <w:r w:rsidR="005C0F5F">
        <w:rPr>
          <w:color w:val="000000"/>
          <w:sz w:val="23"/>
          <w:szCs w:val="23"/>
        </w:rPr>
        <w:tab/>
      </w:r>
      <w:r>
        <w:rPr>
          <w:color w:val="000000"/>
          <w:sz w:val="23"/>
          <w:szCs w:val="23"/>
        </w:rPr>
        <w:t>Marketing healthy meals;</w:t>
      </w:r>
    </w:p>
    <w:p w14:paraId="724196E6" w14:textId="21097FCF" w:rsidR="0056663E" w:rsidRDefault="00245BE2"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t xml:space="preserve">8. </w:t>
      </w:r>
      <w:r w:rsidR="005C0F5F">
        <w:rPr>
          <w:color w:val="000000"/>
          <w:sz w:val="23"/>
          <w:szCs w:val="23"/>
        </w:rPr>
        <w:tab/>
      </w:r>
      <w:r>
        <w:rPr>
          <w:color w:val="000000"/>
          <w:sz w:val="23"/>
          <w:szCs w:val="23"/>
        </w:rPr>
        <w:t xml:space="preserve">Principles of nutrition education, including selected curriculum content and innovative </w:t>
      </w:r>
      <w:r w:rsidR="0056663E">
        <w:rPr>
          <w:color w:val="000000"/>
          <w:sz w:val="23"/>
          <w:szCs w:val="23"/>
        </w:rPr>
        <w:t xml:space="preserve">nutrition </w:t>
      </w:r>
      <w:r w:rsidR="005C0F5F">
        <w:rPr>
          <w:color w:val="000000"/>
          <w:sz w:val="23"/>
          <w:szCs w:val="23"/>
        </w:rPr>
        <w:tab/>
      </w:r>
      <w:r w:rsidR="0056663E">
        <w:rPr>
          <w:color w:val="000000"/>
          <w:sz w:val="23"/>
          <w:szCs w:val="23"/>
        </w:rPr>
        <w:t>teaching strategies; and</w:t>
      </w:r>
    </w:p>
    <w:p w14:paraId="000000B1" w14:textId="0478DE9A" w:rsidR="00570F74" w:rsidRDefault="00245BE2" w:rsidP="0056663E">
      <w:pPr>
        <w:widowControl w:val="0"/>
        <w:pBdr>
          <w:top w:val="nil"/>
          <w:left w:val="nil"/>
          <w:bottom w:val="nil"/>
          <w:right w:val="nil"/>
          <w:between w:val="nil"/>
        </w:pBdr>
        <w:spacing w:before="243" w:line="240" w:lineRule="auto"/>
        <w:ind w:left="6"/>
        <w:rPr>
          <w:color w:val="000000"/>
          <w:sz w:val="23"/>
          <w:szCs w:val="23"/>
        </w:rPr>
      </w:pPr>
      <w:r>
        <w:rPr>
          <w:color w:val="000000"/>
          <w:sz w:val="23"/>
          <w:szCs w:val="23"/>
        </w:rPr>
        <w:t xml:space="preserve">9. </w:t>
      </w:r>
      <w:r w:rsidR="005C0F5F">
        <w:rPr>
          <w:color w:val="000000"/>
          <w:sz w:val="23"/>
          <w:szCs w:val="23"/>
        </w:rPr>
        <w:tab/>
      </w:r>
      <w:r>
        <w:rPr>
          <w:color w:val="000000"/>
          <w:sz w:val="23"/>
          <w:szCs w:val="23"/>
        </w:rPr>
        <w:t xml:space="preserve">Assessment by staff of their own eating practices and increased awareness of behavioral </w:t>
      </w:r>
      <w:r w:rsidR="005C0F5F">
        <w:rPr>
          <w:color w:val="000000"/>
          <w:sz w:val="23"/>
          <w:szCs w:val="23"/>
        </w:rPr>
        <w:tab/>
      </w:r>
      <w:r w:rsidR="0056663E">
        <w:rPr>
          <w:color w:val="000000"/>
          <w:sz w:val="23"/>
          <w:szCs w:val="23"/>
        </w:rPr>
        <w:t>messages staff</w:t>
      </w:r>
      <w:r>
        <w:rPr>
          <w:color w:val="000000"/>
          <w:sz w:val="23"/>
          <w:szCs w:val="23"/>
        </w:rPr>
        <w:t xml:space="preserve"> provide as role models.  </w:t>
      </w:r>
    </w:p>
    <w:p w14:paraId="35DB7369" w14:textId="77777777" w:rsidR="0056663E" w:rsidRDefault="0056663E" w:rsidP="00F27686">
      <w:pPr>
        <w:widowControl w:val="0"/>
        <w:pBdr>
          <w:top w:val="nil"/>
          <w:left w:val="nil"/>
          <w:bottom w:val="nil"/>
          <w:right w:val="nil"/>
          <w:between w:val="nil"/>
        </w:pBdr>
        <w:spacing w:before="267" w:line="240" w:lineRule="auto"/>
        <w:rPr>
          <w:color w:val="000000"/>
          <w:sz w:val="23"/>
          <w:szCs w:val="23"/>
        </w:rPr>
      </w:pPr>
    </w:p>
    <w:p w14:paraId="000000B2" w14:textId="77777777" w:rsidR="00570F74" w:rsidRPr="0056663E" w:rsidRDefault="00245BE2">
      <w:pPr>
        <w:widowControl w:val="0"/>
        <w:pBdr>
          <w:top w:val="nil"/>
          <w:left w:val="nil"/>
          <w:bottom w:val="nil"/>
          <w:right w:val="nil"/>
          <w:between w:val="nil"/>
        </w:pBdr>
        <w:spacing w:before="267" w:line="240" w:lineRule="auto"/>
        <w:ind w:left="8"/>
        <w:rPr>
          <w:b/>
          <w:color w:val="000000"/>
          <w:sz w:val="23"/>
          <w:szCs w:val="23"/>
        </w:rPr>
      </w:pPr>
      <w:r w:rsidRPr="0056663E">
        <w:rPr>
          <w:b/>
          <w:color w:val="000000"/>
          <w:sz w:val="23"/>
          <w:szCs w:val="23"/>
        </w:rPr>
        <w:t xml:space="preserve">Family and Community Involvement </w:t>
      </w:r>
    </w:p>
    <w:p w14:paraId="66DCD622" w14:textId="77777777"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In order to promote family and community involvement in supporting and reinforcing nutrition </w:t>
      </w:r>
      <w:r w:rsidR="005C0F5F">
        <w:rPr>
          <w:color w:val="000000"/>
          <w:sz w:val="23"/>
          <w:szCs w:val="23"/>
        </w:rPr>
        <w:t>education in</w:t>
      </w:r>
      <w:r>
        <w:rPr>
          <w:color w:val="000000"/>
          <w:sz w:val="23"/>
          <w:szCs w:val="23"/>
        </w:rPr>
        <w:t xml:space="preserve"> the schools, the administrato</w:t>
      </w:r>
      <w:r w:rsidR="005C0F5F">
        <w:rPr>
          <w:color w:val="000000"/>
          <w:sz w:val="23"/>
          <w:szCs w:val="23"/>
        </w:rPr>
        <w:t>r is responsible for ensuring:</w:t>
      </w:r>
    </w:p>
    <w:p w14:paraId="59FD1FEF" w14:textId="006B3334"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1. </w:t>
      </w:r>
      <w:r w:rsidR="005C0F5F">
        <w:rPr>
          <w:color w:val="000000"/>
          <w:sz w:val="23"/>
          <w:szCs w:val="23"/>
        </w:rPr>
        <w:tab/>
      </w:r>
      <w:r>
        <w:rPr>
          <w:color w:val="000000"/>
          <w:sz w:val="23"/>
          <w:szCs w:val="23"/>
        </w:rPr>
        <w:t>Nutrition education materials and cafeteria menu</w:t>
      </w:r>
      <w:r w:rsidR="005C0F5F">
        <w:rPr>
          <w:color w:val="000000"/>
          <w:sz w:val="23"/>
          <w:szCs w:val="23"/>
        </w:rPr>
        <w:t xml:space="preserve">s are </w:t>
      </w:r>
      <w:r w:rsidR="00A07A4F">
        <w:rPr>
          <w:color w:val="000000"/>
          <w:sz w:val="23"/>
          <w:szCs w:val="23"/>
        </w:rPr>
        <w:t>distributed to families</w:t>
      </w:r>
      <w:r w:rsidR="005C0F5F">
        <w:rPr>
          <w:color w:val="000000"/>
          <w:sz w:val="23"/>
          <w:szCs w:val="23"/>
        </w:rPr>
        <w:t>;</w:t>
      </w:r>
    </w:p>
    <w:p w14:paraId="1663A631" w14:textId="26B4E272"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2. </w:t>
      </w:r>
      <w:r w:rsidR="005C0F5F">
        <w:rPr>
          <w:color w:val="000000"/>
          <w:sz w:val="23"/>
          <w:szCs w:val="23"/>
        </w:rPr>
        <w:tab/>
      </w:r>
      <w:r>
        <w:rPr>
          <w:color w:val="000000"/>
          <w:sz w:val="23"/>
          <w:szCs w:val="23"/>
        </w:rPr>
        <w:t>Parents are encouraged to send heal</w:t>
      </w:r>
      <w:r w:rsidR="005C0F5F">
        <w:rPr>
          <w:color w:val="000000"/>
          <w:sz w:val="23"/>
          <w:szCs w:val="23"/>
        </w:rPr>
        <w:t>thy snacks or meals to school;</w:t>
      </w:r>
    </w:p>
    <w:p w14:paraId="6B00566E" w14:textId="6E031153"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3. </w:t>
      </w:r>
      <w:r w:rsidR="005C0F5F">
        <w:rPr>
          <w:color w:val="000000"/>
          <w:sz w:val="23"/>
          <w:szCs w:val="23"/>
        </w:rPr>
        <w:tab/>
      </w:r>
      <w:r>
        <w:rPr>
          <w:color w:val="000000"/>
          <w:sz w:val="23"/>
          <w:szCs w:val="23"/>
        </w:rPr>
        <w:t xml:space="preserve">Parents and other family members are invited to periodically eat with their student in the </w:t>
      </w:r>
      <w:r w:rsidR="005C0F5F">
        <w:rPr>
          <w:color w:val="000000"/>
          <w:sz w:val="23"/>
          <w:szCs w:val="23"/>
        </w:rPr>
        <w:tab/>
      </w:r>
      <w:r>
        <w:rPr>
          <w:color w:val="000000"/>
          <w:sz w:val="23"/>
          <w:szCs w:val="23"/>
        </w:rPr>
        <w:t>cafeteri</w:t>
      </w:r>
      <w:r w:rsidR="005C0F5F">
        <w:rPr>
          <w:color w:val="000000"/>
          <w:sz w:val="23"/>
          <w:szCs w:val="23"/>
        </w:rPr>
        <w:t>a;</w:t>
      </w:r>
    </w:p>
    <w:p w14:paraId="535643A0" w14:textId="06BC9185"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4. </w:t>
      </w:r>
      <w:r w:rsidR="005C0F5F">
        <w:rPr>
          <w:color w:val="000000"/>
          <w:sz w:val="23"/>
          <w:szCs w:val="23"/>
        </w:rPr>
        <w:tab/>
      </w:r>
      <w:r>
        <w:rPr>
          <w:color w:val="000000"/>
          <w:sz w:val="23"/>
          <w:szCs w:val="23"/>
        </w:rPr>
        <w:t>Families are invited to attend exhibitions of student nutri</w:t>
      </w:r>
      <w:r w:rsidR="005C0F5F">
        <w:rPr>
          <w:color w:val="000000"/>
          <w:sz w:val="23"/>
          <w:szCs w:val="23"/>
        </w:rPr>
        <w:t>tion projects or health fairs;</w:t>
      </w:r>
    </w:p>
    <w:p w14:paraId="73FF10E9" w14:textId="0B27523E"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5. </w:t>
      </w:r>
      <w:r w:rsidR="005C0F5F">
        <w:rPr>
          <w:color w:val="000000"/>
          <w:sz w:val="23"/>
          <w:szCs w:val="23"/>
        </w:rPr>
        <w:tab/>
      </w:r>
      <w:r>
        <w:rPr>
          <w:color w:val="000000"/>
          <w:sz w:val="23"/>
          <w:szCs w:val="23"/>
        </w:rPr>
        <w:t>Nutrition education workshops and s</w:t>
      </w:r>
      <w:r w:rsidR="005C0F5F">
        <w:rPr>
          <w:color w:val="000000"/>
          <w:sz w:val="23"/>
          <w:szCs w:val="23"/>
        </w:rPr>
        <w:t>creening services are offered;</w:t>
      </w:r>
    </w:p>
    <w:p w14:paraId="48E2F419" w14:textId="5087C6F7"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6. </w:t>
      </w:r>
      <w:r w:rsidR="005C0F5F">
        <w:rPr>
          <w:color w:val="000000"/>
          <w:sz w:val="23"/>
          <w:szCs w:val="23"/>
        </w:rPr>
        <w:tab/>
      </w:r>
      <w:r>
        <w:rPr>
          <w:color w:val="000000"/>
          <w:sz w:val="23"/>
          <w:szCs w:val="23"/>
        </w:rPr>
        <w:t xml:space="preserve">Nutrition education homework that students can do with their families is assigned (e.g., </w:t>
      </w:r>
      <w:r w:rsidR="005C0F5F">
        <w:rPr>
          <w:color w:val="000000"/>
          <w:sz w:val="23"/>
          <w:szCs w:val="23"/>
        </w:rPr>
        <w:tab/>
      </w:r>
      <w:r>
        <w:rPr>
          <w:color w:val="000000"/>
          <w:sz w:val="23"/>
          <w:szCs w:val="23"/>
        </w:rPr>
        <w:t xml:space="preserve">reading </w:t>
      </w:r>
      <w:r w:rsidR="005C0F5F">
        <w:rPr>
          <w:color w:val="000000"/>
          <w:sz w:val="23"/>
          <w:szCs w:val="23"/>
        </w:rPr>
        <w:t>and interpreting</w:t>
      </w:r>
      <w:r>
        <w:rPr>
          <w:color w:val="000000"/>
          <w:sz w:val="23"/>
          <w:szCs w:val="23"/>
        </w:rPr>
        <w:t xml:space="preserve"> food labels, reading nutrition-related newsletters, pre</w:t>
      </w:r>
      <w:r w:rsidR="005C0F5F">
        <w:rPr>
          <w:color w:val="000000"/>
          <w:sz w:val="23"/>
          <w:szCs w:val="23"/>
        </w:rPr>
        <w:t xml:space="preserve">paring healthy </w:t>
      </w:r>
      <w:r w:rsidR="005C0F5F">
        <w:rPr>
          <w:color w:val="000000"/>
          <w:sz w:val="23"/>
          <w:szCs w:val="23"/>
        </w:rPr>
        <w:tab/>
        <w:t xml:space="preserve">recipes, etc.); </w:t>
      </w:r>
    </w:p>
    <w:p w14:paraId="0247D85C" w14:textId="3EE927B3" w:rsidR="005C0F5F"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7. </w:t>
      </w:r>
      <w:r w:rsidR="005C0F5F">
        <w:rPr>
          <w:color w:val="000000"/>
          <w:sz w:val="23"/>
          <w:szCs w:val="23"/>
        </w:rPr>
        <w:tab/>
      </w:r>
      <w:r>
        <w:rPr>
          <w:color w:val="000000"/>
          <w:sz w:val="23"/>
          <w:szCs w:val="23"/>
        </w:rPr>
        <w:t xml:space="preserve">Staff is encouraged to cooperate within their own schools and with other agencies and </w:t>
      </w:r>
      <w:r w:rsidR="005C0F5F">
        <w:rPr>
          <w:color w:val="000000"/>
          <w:sz w:val="23"/>
          <w:szCs w:val="23"/>
        </w:rPr>
        <w:tab/>
      </w:r>
      <w:r>
        <w:rPr>
          <w:color w:val="000000"/>
          <w:sz w:val="23"/>
          <w:szCs w:val="23"/>
        </w:rPr>
        <w:t xml:space="preserve">community  groups to provide opportunities for student volunteer or paid work related </w:t>
      </w:r>
      <w:r w:rsidR="005C0F5F">
        <w:rPr>
          <w:color w:val="000000"/>
          <w:sz w:val="23"/>
          <w:szCs w:val="23"/>
        </w:rPr>
        <w:t xml:space="preserve">to </w:t>
      </w:r>
      <w:r w:rsidR="005C0F5F">
        <w:rPr>
          <w:color w:val="000000"/>
          <w:sz w:val="23"/>
          <w:szCs w:val="23"/>
        </w:rPr>
        <w:tab/>
        <w:t>nutrition, as appropriate;</w:t>
      </w:r>
    </w:p>
    <w:p w14:paraId="000000B8" w14:textId="7B5EF84D" w:rsidR="00570F74" w:rsidRDefault="00245BE2" w:rsidP="005C0F5F">
      <w:pPr>
        <w:widowControl w:val="0"/>
        <w:pBdr>
          <w:top w:val="nil"/>
          <w:left w:val="nil"/>
          <w:bottom w:val="nil"/>
          <w:right w:val="nil"/>
          <w:between w:val="nil"/>
        </w:pBdr>
        <w:spacing w:before="238" w:line="218" w:lineRule="auto"/>
        <w:ind w:left="9" w:right="183"/>
        <w:rPr>
          <w:color w:val="000000"/>
          <w:sz w:val="23"/>
          <w:szCs w:val="23"/>
        </w:rPr>
      </w:pPr>
      <w:r>
        <w:rPr>
          <w:color w:val="000000"/>
          <w:sz w:val="23"/>
          <w:szCs w:val="23"/>
        </w:rPr>
        <w:t xml:space="preserve">8. </w:t>
      </w:r>
      <w:r w:rsidR="005C0F5F">
        <w:rPr>
          <w:color w:val="000000"/>
          <w:sz w:val="23"/>
          <w:szCs w:val="23"/>
        </w:rPr>
        <w:tab/>
      </w:r>
      <w:r>
        <w:rPr>
          <w:color w:val="000000"/>
          <w:sz w:val="23"/>
          <w:szCs w:val="23"/>
        </w:rPr>
        <w:t xml:space="preserve">Staff encourages and provides support for parental involvement in their children’s </w:t>
      </w:r>
      <w:r w:rsidR="005C0F5F">
        <w:rPr>
          <w:color w:val="000000"/>
          <w:sz w:val="23"/>
          <w:szCs w:val="23"/>
        </w:rPr>
        <w:t xml:space="preserve">physical </w:t>
      </w:r>
      <w:r w:rsidR="005C0F5F">
        <w:rPr>
          <w:color w:val="000000"/>
          <w:sz w:val="23"/>
          <w:szCs w:val="23"/>
        </w:rPr>
        <w:tab/>
        <w:t>education</w:t>
      </w:r>
      <w:r>
        <w:rPr>
          <w:color w:val="000000"/>
          <w:sz w:val="23"/>
          <w:szCs w:val="23"/>
        </w:rPr>
        <w:t xml:space="preserve">. </w:t>
      </w:r>
    </w:p>
    <w:p w14:paraId="3EE758F0" w14:textId="77777777" w:rsidR="0056663E" w:rsidRDefault="0056663E">
      <w:pPr>
        <w:widowControl w:val="0"/>
        <w:pBdr>
          <w:top w:val="nil"/>
          <w:left w:val="nil"/>
          <w:bottom w:val="nil"/>
          <w:right w:val="nil"/>
          <w:between w:val="nil"/>
        </w:pBdr>
        <w:spacing w:line="240" w:lineRule="auto"/>
        <w:ind w:left="8"/>
        <w:rPr>
          <w:color w:val="000000"/>
          <w:sz w:val="23"/>
          <w:szCs w:val="23"/>
        </w:rPr>
      </w:pPr>
    </w:p>
    <w:p w14:paraId="6141B444" w14:textId="77777777" w:rsidR="005C0F5F" w:rsidRDefault="005C0F5F">
      <w:pPr>
        <w:widowControl w:val="0"/>
        <w:pBdr>
          <w:top w:val="nil"/>
          <w:left w:val="nil"/>
          <w:bottom w:val="nil"/>
          <w:right w:val="nil"/>
          <w:between w:val="nil"/>
        </w:pBdr>
        <w:spacing w:line="240" w:lineRule="auto"/>
        <w:ind w:left="8"/>
        <w:rPr>
          <w:color w:val="000000"/>
          <w:sz w:val="23"/>
          <w:szCs w:val="23"/>
        </w:rPr>
      </w:pPr>
    </w:p>
    <w:p w14:paraId="6BDCF4A4"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16A22EF1"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66EF94A9"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102711AE"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45DE0478"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715E5BA3"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4BEE7992"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16BAAB89"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125363EA"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242CC3E1"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6463473B"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4FB0A0FD"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461CDBBB"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5C267C42" w14:textId="77777777" w:rsidR="00F27686" w:rsidRDefault="00F27686">
      <w:pPr>
        <w:widowControl w:val="0"/>
        <w:pBdr>
          <w:top w:val="nil"/>
          <w:left w:val="nil"/>
          <w:bottom w:val="nil"/>
          <w:right w:val="nil"/>
          <w:between w:val="nil"/>
        </w:pBdr>
        <w:spacing w:line="240" w:lineRule="auto"/>
        <w:ind w:left="8"/>
        <w:rPr>
          <w:color w:val="000000"/>
          <w:sz w:val="23"/>
          <w:szCs w:val="23"/>
        </w:rPr>
      </w:pPr>
    </w:p>
    <w:p w14:paraId="000000BA" w14:textId="77777777" w:rsidR="00570F74" w:rsidRPr="005C0F5F" w:rsidRDefault="00245BE2">
      <w:pPr>
        <w:widowControl w:val="0"/>
        <w:pBdr>
          <w:top w:val="nil"/>
          <w:left w:val="nil"/>
          <w:bottom w:val="nil"/>
          <w:right w:val="nil"/>
          <w:between w:val="nil"/>
        </w:pBdr>
        <w:spacing w:line="240" w:lineRule="auto"/>
        <w:ind w:left="8"/>
        <w:rPr>
          <w:b/>
          <w:color w:val="000000"/>
          <w:sz w:val="23"/>
          <w:szCs w:val="23"/>
        </w:rPr>
      </w:pPr>
      <w:r w:rsidRPr="005C0F5F">
        <w:rPr>
          <w:b/>
          <w:color w:val="000000"/>
          <w:sz w:val="23"/>
          <w:szCs w:val="23"/>
        </w:rPr>
        <w:lastRenderedPageBreak/>
        <w:t xml:space="preserve">Program Evaluation </w:t>
      </w:r>
    </w:p>
    <w:p w14:paraId="55214F25" w14:textId="77777777"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In order to evaluate the effectiveness of the local wellness program in promoting healthy eating, increased  physical activity among students, and to implement program changes as necessary to increase its  effectiveness, the administrator is responsible fo</w:t>
      </w:r>
      <w:r w:rsidR="008967B7">
        <w:rPr>
          <w:color w:val="000000"/>
          <w:sz w:val="23"/>
          <w:szCs w:val="23"/>
        </w:rPr>
        <w:t>r ensuring:</w:t>
      </w:r>
    </w:p>
    <w:p w14:paraId="7BE293AB" w14:textId="77777777" w:rsidR="008967B7" w:rsidRDefault="008967B7"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1.</w:t>
      </w:r>
      <w:r>
        <w:rPr>
          <w:color w:val="000000"/>
          <w:sz w:val="23"/>
          <w:szCs w:val="23"/>
        </w:rPr>
        <w:tab/>
      </w:r>
      <w:r w:rsidR="00245BE2">
        <w:rPr>
          <w:color w:val="000000"/>
          <w:sz w:val="23"/>
          <w:szCs w:val="23"/>
        </w:rPr>
        <w:t>Board policy and this administrative regulati</w:t>
      </w:r>
      <w:r>
        <w:rPr>
          <w:color w:val="000000"/>
          <w:sz w:val="23"/>
          <w:szCs w:val="23"/>
        </w:rPr>
        <w:t>on are implemented as written;</w:t>
      </w:r>
    </w:p>
    <w:p w14:paraId="0C990CF8" w14:textId="74FF41CF"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 xml:space="preserve">2. </w:t>
      </w:r>
      <w:r w:rsidR="008967B7">
        <w:rPr>
          <w:color w:val="000000"/>
          <w:sz w:val="23"/>
          <w:szCs w:val="23"/>
        </w:rPr>
        <w:tab/>
      </w:r>
      <w:r>
        <w:rPr>
          <w:color w:val="000000"/>
          <w:sz w:val="23"/>
          <w:szCs w:val="23"/>
        </w:rPr>
        <w:t>All building, grade-level nutrition education curricula and materials are assessed for accuracy</w:t>
      </w:r>
      <w:r w:rsidR="008967B7">
        <w:rPr>
          <w:color w:val="000000"/>
          <w:sz w:val="23"/>
          <w:szCs w:val="23"/>
        </w:rPr>
        <w:t xml:space="preserve">, </w:t>
      </w:r>
      <w:r w:rsidR="008967B7">
        <w:rPr>
          <w:color w:val="000000"/>
          <w:sz w:val="23"/>
          <w:szCs w:val="23"/>
        </w:rPr>
        <w:tab/>
        <w:t>completeness</w:t>
      </w:r>
      <w:r>
        <w:rPr>
          <w:color w:val="000000"/>
          <w:sz w:val="23"/>
          <w:szCs w:val="23"/>
        </w:rPr>
        <w:t>, balance and consistency with state and local public charter school edu</w:t>
      </w:r>
      <w:r w:rsidR="008967B7">
        <w:rPr>
          <w:color w:val="000000"/>
          <w:sz w:val="23"/>
          <w:szCs w:val="23"/>
        </w:rPr>
        <w:t xml:space="preserve">cational </w:t>
      </w:r>
      <w:r w:rsidR="008967B7">
        <w:rPr>
          <w:color w:val="000000"/>
          <w:sz w:val="23"/>
          <w:szCs w:val="23"/>
        </w:rPr>
        <w:tab/>
        <w:t>goals and standards;</w:t>
      </w:r>
    </w:p>
    <w:p w14:paraId="5CC2A69A" w14:textId="3659DC78"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 xml:space="preserve">3. </w:t>
      </w:r>
      <w:r w:rsidR="008967B7">
        <w:rPr>
          <w:color w:val="000000"/>
          <w:sz w:val="23"/>
          <w:szCs w:val="23"/>
        </w:rPr>
        <w:tab/>
      </w:r>
      <w:r>
        <w:rPr>
          <w:color w:val="000000"/>
          <w:sz w:val="23"/>
          <w:szCs w:val="23"/>
        </w:rPr>
        <w:t xml:space="preserve">Nutrition education is provided throughout the student’s school years as part of the public </w:t>
      </w:r>
      <w:r w:rsidR="008967B7">
        <w:rPr>
          <w:color w:val="000000"/>
          <w:sz w:val="23"/>
          <w:szCs w:val="23"/>
        </w:rPr>
        <w:tab/>
      </w:r>
      <w:r>
        <w:rPr>
          <w:color w:val="000000"/>
          <w:sz w:val="23"/>
          <w:szCs w:val="23"/>
        </w:rPr>
        <w:t xml:space="preserve">charter  school’s age-appropriate, comprehensive nutrition program, and is aligned and </w:t>
      </w:r>
      <w:r w:rsidR="008967B7">
        <w:rPr>
          <w:color w:val="000000"/>
          <w:sz w:val="23"/>
          <w:szCs w:val="23"/>
        </w:rPr>
        <w:tab/>
      </w:r>
      <w:r>
        <w:rPr>
          <w:color w:val="000000"/>
          <w:sz w:val="23"/>
          <w:szCs w:val="23"/>
        </w:rPr>
        <w:t>coordinated with the  Oregon Health Education Standards and sch</w:t>
      </w:r>
      <w:r w:rsidR="008967B7">
        <w:rPr>
          <w:color w:val="000000"/>
          <w:sz w:val="23"/>
          <w:szCs w:val="23"/>
        </w:rPr>
        <w:t xml:space="preserve">ool health education </w:t>
      </w:r>
      <w:r w:rsidR="008967B7">
        <w:rPr>
          <w:color w:val="000000"/>
          <w:sz w:val="23"/>
          <w:szCs w:val="23"/>
        </w:rPr>
        <w:tab/>
        <w:t xml:space="preserve">programs; </w:t>
      </w:r>
    </w:p>
    <w:p w14:paraId="7E261B26" w14:textId="12D61B1F"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 xml:space="preserve">4. </w:t>
      </w:r>
      <w:r w:rsidR="008967B7">
        <w:rPr>
          <w:color w:val="000000"/>
          <w:sz w:val="23"/>
          <w:szCs w:val="23"/>
        </w:rPr>
        <w:tab/>
      </w:r>
      <w:r>
        <w:rPr>
          <w:color w:val="000000"/>
          <w:sz w:val="23"/>
          <w:szCs w:val="23"/>
        </w:rPr>
        <w:t xml:space="preserve">Teachers deliver nutrition education through age-appropriate, culturally relevant, participatory  </w:t>
      </w:r>
      <w:r w:rsidR="008967B7">
        <w:rPr>
          <w:color w:val="000000"/>
          <w:sz w:val="23"/>
          <w:szCs w:val="23"/>
        </w:rPr>
        <w:tab/>
      </w:r>
      <w:r>
        <w:rPr>
          <w:color w:val="000000"/>
          <w:sz w:val="23"/>
          <w:szCs w:val="23"/>
        </w:rPr>
        <w:t xml:space="preserve">activities that include social learning strategies and activities that are aligned and coordinated </w:t>
      </w:r>
      <w:r w:rsidR="008967B7">
        <w:rPr>
          <w:color w:val="000000"/>
          <w:sz w:val="23"/>
          <w:szCs w:val="23"/>
        </w:rPr>
        <w:tab/>
        <w:t xml:space="preserve">with </w:t>
      </w:r>
      <w:r>
        <w:rPr>
          <w:color w:val="000000"/>
          <w:sz w:val="23"/>
          <w:szCs w:val="23"/>
        </w:rPr>
        <w:t>the Oregon Health Education Standards and school h</w:t>
      </w:r>
      <w:r w:rsidR="008967B7">
        <w:rPr>
          <w:color w:val="000000"/>
          <w:sz w:val="23"/>
          <w:szCs w:val="23"/>
        </w:rPr>
        <w:t>ealth education programs;</w:t>
      </w:r>
    </w:p>
    <w:p w14:paraId="09E8C711" w14:textId="344BA5A9"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 xml:space="preserve">5. </w:t>
      </w:r>
      <w:r w:rsidR="008967B7">
        <w:rPr>
          <w:color w:val="000000"/>
          <w:sz w:val="23"/>
          <w:szCs w:val="23"/>
        </w:rPr>
        <w:tab/>
      </w:r>
      <w:r>
        <w:rPr>
          <w:color w:val="000000"/>
          <w:sz w:val="23"/>
          <w:szCs w:val="23"/>
        </w:rPr>
        <w:t>Teachers and school nutrition and food service personnel have undertaken joint</w:t>
      </w:r>
      <w:r w:rsidR="008967B7">
        <w:rPr>
          <w:color w:val="000000"/>
          <w:sz w:val="23"/>
          <w:szCs w:val="23"/>
        </w:rPr>
        <w:t xml:space="preserve"> project </w:t>
      </w:r>
      <w:r w:rsidR="008967B7">
        <w:rPr>
          <w:color w:val="000000"/>
          <w:sz w:val="23"/>
          <w:szCs w:val="23"/>
        </w:rPr>
        <w:tab/>
        <w:t>planning and action;</w:t>
      </w:r>
    </w:p>
    <w:p w14:paraId="6F73240C" w14:textId="77777777" w:rsidR="008967B7" w:rsidRDefault="00245BE2"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 xml:space="preserve">6. </w:t>
      </w:r>
      <w:r w:rsidR="008967B7">
        <w:rPr>
          <w:color w:val="000000"/>
          <w:sz w:val="23"/>
          <w:szCs w:val="23"/>
        </w:rPr>
        <w:tab/>
      </w:r>
      <w:r>
        <w:rPr>
          <w:color w:val="000000"/>
          <w:sz w:val="23"/>
          <w:szCs w:val="23"/>
        </w:rPr>
        <w:t>Teachers have received</w:t>
      </w:r>
      <w:r w:rsidR="008967B7">
        <w:rPr>
          <w:color w:val="000000"/>
          <w:sz w:val="23"/>
          <w:szCs w:val="23"/>
        </w:rPr>
        <w:t xml:space="preserve"> curriculum-specific training;</w:t>
      </w:r>
    </w:p>
    <w:p w14:paraId="000000C2" w14:textId="551F2068" w:rsidR="00570F74" w:rsidRDefault="008967B7" w:rsidP="008967B7">
      <w:pPr>
        <w:widowControl w:val="0"/>
        <w:pBdr>
          <w:top w:val="nil"/>
          <w:left w:val="nil"/>
          <w:bottom w:val="nil"/>
          <w:right w:val="nil"/>
          <w:between w:val="nil"/>
        </w:pBdr>
        <w:spacing w:before="238" w:line="217" w:lineRule="auto"/>
        <w:ind w:left="2" w:right="127" w:firstLine="6"/>
        <w:rPr>
          <w:color w:val="000000"/>
          <w:sz w:val="23"/>
          <w:szCs w:val="23"/>
        </w:rPr>
      </w:pPr>
      <w:r>
        <w:rPr>
          <w:color w:val="000000"/>
          <w:sz w:val="23"/>
          <w:szCs w:val="23"/>
        </w:rPr>
        <w:t>7</w:t>
      </w:r>
      <w:r w:rsidR="00245BE2">
        <w:rPr>
          <w:color w:val="000000"/>
          <w:sz w:val="23"/>
          <w:szCs w:val="23"/>
        </w:rPr>
        <w:t xml:space="preserve">. </w:t>
      </w:r>
      <w:r>
        <w:rPr>
          <w:color w:val="000000"/>
          <w:sz w:val="23"/>
          <w:szCs w:val="23"/>
        </w:rPr>
        <w:tab/>
      </w:r>
      <w:r w:rsidR="00245BE2">
        <w:rPr>
          <w:color w:val="000000"/>
          <w:sz w:val="23"/>
          <w:szCs w:val="23"/>
        </w:rPr>
        <w:t xml:space="preserve">Families and community organizations are involved, to the extent practicable, in nutrition </w:t>
      </w:r>
      <w:r>
        <w:rPr>
          <w:color w:val="000000"/>
          <w:sz w:val="23"/>
          <w:szCs w:val="23"/>
        </w:rPr>
        <w:tab/>
      </w:r>
      <w:r w:rsidR="00245BE2">
        <w:rPr>
          <w:color w:val="000000"/>
          <w:sz w:val="23"/>
          <w:szCs w:val="23"/>
        </w:rPr>
        <w:t>education</w:t>
      </w:r>
      <w:r>
        <w:rPr>
          <w:color w:val="000000"/>
          <w:sz w:val="23"/>
          <w:szCs w:val="23"/>
        </w:rPr>
        <w:t>; and</w:t>
      </w:r>
      <w:r w:rsidR="00245BE2">
        <w:rPr>
          <w:color w:val="000000"/>
          <w:sz w:val="23"/>
          <w:szCs w:val="23"/>
        </w:rPr>
        <w:t xml:space="preserve">  </w:t>
      </w:r>
    </w:p>
    <w:p w14:paraId="000000C3" w14:textId="2A98C31A" w:rsidR="00570F74" w:rsidRDefault="008967B7">
      <w:pPr>
        <w:widowControl w:val="0"/>
        <w:pBdr>
          <w:top w:val="nil"/>
          <w:left w:val="nil"/>
          <w:bottom w:val="nil"/>
          <w:right w:val="nil"/>
          <w:between w:val="nil"/>
        </w:pBdr>
        <w:spacing w:before="262" w:line="218" w:lineRule="auto"/>
        <w:ind w:left="580" w:right="191" w:hanging="567"/>
        <w:rPr>
          <w:color w:val="000000"/>
          <w:sz w:val="23"/>
          <w:szCs w:val="23"/>
        </w:rPr>
      </w:pPr>
      <w:r>
        <w:rPr>
          <w:color w:val="000000"/>
          <w:sz w:val="23"/>
          <w:szCs w:val="23"/>
        </w:rPr>
        <w:t>8</w:t>
      </w:r>
      <w:r w:rsidR="00245BE2">
        <w:rPr>
          <w:color w:val="000000"/>
          <w:sz w:val="23"/>
          <w:szCs w:val="23"/>
        </w:rPr>
        <w:t xml:space="preserve">. </w:t>
      </w:r>
      <w:r>
        <w:rPr>
          <w:color w:val="000000"/>
          <w:sz w:val="23"/>
          <w:szCs w:val="23"/>
        </w:rPr>
        <w:tab/>
      </w:r>
      <w:r w:rsidR="00245BE2">
        <w:rPr>
          <w:color w:val="000000"/>
          <w:sz w:val="23"/>
          <w:szCs w:val="23"/>
        </w:rPr>
        <w:t xml:space="preserve">The administrative team within the school, as appropriate, will be charged with the </w:t>
      </w:r>
      <w:r>
        <w:rPr>
          <w:color w:val="000000"/>
          <w:sz w:val="23"/>
          <w:szCs w:val="23"/>
        </w:rPr>
        <w:t>operational responsibility</w:t>
      </w:r>
      <w:r w:rsidR="00245BE2">
        <w:rPr>
          <w:color w:val="000000"/>
          <w:sz w:val="23"/>
          <w:szCs w:val="23"/>
        </w:rPr>
        <w:t xml:space="preserve"> of ensuring that the policy and administrative regulations are followed and </w:t>
      </w:r>
      <w:r>
        <w:rPr>
          <w:color w:val="000000"/>
          <w:sz w:val="23"/>
          <w:szCs w:val="23"/>
        </w:rPr>
        <w:t>will develop</w:t>
      </w:r>
      <w:r w:rsidR="00245BE2">
        <w:rPr>
          <w:color w:val="000000"/>
          <w:sz w:val="23"/>
          <w:szCs w:val="23"/>
        </w:rPr>
        <w:t xml:space="preserve"> an evaluation plan to be used to assess the public charter school’s level of compliance </w:t>
      </w:r>
      <w:r>
        <w:rPr>
          <w:color w:val="000000"/>
          <w:sz w:val="23"/>
          <w:szCs w:val="23"/>
        </w:rPr>
        <w:t>with state</w:t>
      </w:r>
      <w:r w:rsidR="00245BE2">
        <w:rPr>
          <w:color w:val="000000"/>
          <w:sz w:val="23"/>
          <w:szCs w:val="23"/>
        </w:rPr>
        <w:t xml:space="preserve"> and federal requirements.  </w:t>
      </w:r>
    </w:p>
    <w:p w14:paraId="4B79DC53" w14:textId="77777777" w:rsidR="00F27686" w:rsidRDefault="00F27686" w:rsidP="00387811">
      <w:pPr>
        <w:widowControl w:val="0"/>
        <w:pBdr>
          <w:top w:val="nil"/>
          <w:left w:val="nil"/>
          <w:bottom w:val="nil"/>
          <w:right w:val="nil"/>
          <w:between w:val="nil"/>
        </w:pBdr>
        <w:spacing w:before="262" w:line="218" w:lineRule="auto"/>
        <w:ind w:left="580" w:right="191" w:hanging="567"/>
        <w:rPr>
          <w:color w:val="000000"/>
          <w:sz w:val="23"/>
          <w:szCs w:val="23"/>
        </w:rPr>
      </w:pPr>
    </w:p>
    <w:p w14:paraId="7B063CB0" w14:textId="55B00BE8" w:rsidR="00387811" w:rsidRPr="00387811" w:rsidRDefault="00480BDA" w:rsidP="00387811">
      <w:pPr>
        <w:widowControl w:val="0"/>
        <w:pBdr>
          <w:top w:val="nil"/>
          <w:left w:val="nil"/>
          <w:bottom w:val="nil"/>
          <w:right w:val="nil"/>
          <w:between w:val="nil"/>
        </w:pBdr>
        <w:spacing w:before="262" w:line="218" w:lineRule="auto"/>
        <w:ind w:left="580" w:right="191" w:hanging="567"/>
        <w:rPr>
          <w:color w:val="000000"/>
          <w:sz w:val="23"/>
          <w:szCs w:val="23"/>
        </w:rPr>
      </w:pPr>
      <w:r>
        <w:rPr>
          <w:b/>
          <w:bCs/>
          <w:color w:val="000000"/>
          <w:sz w:val="23"/>
          <w:szCs w:val="23"/>
        </w:rPr>
        <w:t>Tri-</w:t>
      </w:r>
      <w:r w:rsidR="00387811" w:rsidRPr="00387811">
        <w:rPr>
          <w:b/>
          <w:bCs/>
          <w:color w:val="000000"/>
          <w:sz w:val="23"/>
          <w:szCs w:val="23"/>
        </w:rPr>
        <w:t>Annual Notification of Policy </w:t>
      </w:r>
    </w:p>
    <w:p w14:paraId="39533030" w14:textId="2C6E4A58" w:rsidR="00387811" w:rsidRDefault="00387811" w:rsidP="00387811">
      <w:pPr>
        <w:widowControl w:val="0"/>
        <w:pBdr>
          <w:top w:val="nil"/>
          <w:left w:val="nil"/>
          <w:bottom w:val="nil"/>
          <w:right w:val="nil"/>
          <w:between w:val="nil"/>
        </w:pBdr>
        <w:spacing w:before="262" w:line="218" w:lineRule="auto"/>
        <w:ind w:left="13" w:right="191"/>
        <w:rPr>
          <w:color w:val="000000"/>
          <w:sz w:val="23"/>
          <w:szCs w:val="23"/>
        </w:rPr>
      </w:pPr>
      <w:r>
        <w:rPr>
          <w:color w:val="000000"/>
          <w:sz w:val="23"/>
          <w:szCs w:val="23"/>
        </w:rPr>
        <w:t>Network Charter School</w:t>
      </w:r>
      <w:r w:rsidRPr="00387811">
        <w:rPr>
          <w:color w:val="000000"/>
          <w:sz w:val="23"/>
          <w:szCs w:val="23"/>
        </w:rPr>
        <w:t xml:space="preserve"> will make available to the public </w:t>
      </w:r>
      <w:r>
        <w:rPr>
          <w:color w:val="000000"/>
          <w:sz w:val="23"/>
          <w:szCs w:val="23"/>
        </w:rPr>
        <w:t>tri-</w:t>
      </w:r>
      <w:r w:rsidRPr="00387811">
        <w:rPr>
          <w:color w:val="000000"/>
          <w:sz w:val="23"/>
          <w:szCs w:val="23"/>
        </w:rPr>
        <w:t>annually, an as</w:t>
      </w:r>
      <w:r>
        <w:rPr>
          <w:color w:val="000000"/>
          <w:sz w:val="23"/>
          <w:szCs w:val="23"/>
        </w:rPr>
        <w:t xml:space="preserve">sessment of the implementation, </w:t>
      </w:r>
      <w:r w:rsidRPr="00387811">
        <w:rPr>
          <w:color w:val="000000"/>
          <w:sz w:val="23"/>
          <w:szCs w:val="23"/>
        </w:rPr>
        <w:t>including the extent to which the schools are in compliance with policy, how the policy compares to model policy</w:t>
      </w:r>
      <w:bookmarkStart w:id="0" w:name="_GoBack"/>
      <w:bookmarkEnd w:id="0"/>
      <w:r w:rsidRPr="00387811">
        <w:rPr>
          <w:color w:val="000000"/>
          <w:sz w:val="23"/>
          <w:szCs w:val="23"/>
        </w:rPr>
        <w:t xml:space="preserve"> and a description of the progress being made in attaining the go</w:t>
      </w:r>
      <w:r>
        <w:rPr>
          <w:color w:val="000000"/>
          <w:sz w:val="23"/>
          <w:szCs w:val="23"/>
        </w:rPr>
        <w:t xml:space="preserve">als of the policy. NCS </w:t>
      </w:r>
      <w:r w:rsidRPr="00387811">
        <w:rPr>
          <w:color w:val="000000"/>
          <w:sz w:val="23"/>
          <w:szCs w:val="23"/>
        </w:rPr>
        <w:t>will make this information</w:t>
      </w:r>
      <w:r>
        <w:rPr>
          <w:color w:val="000000"/>
          <w:sz w:val="23"/>
          <w:szCs w:val="23"/>
        </w:rPr>
        <w:t xml:space="preserve"> available through the school website and via email to all students and their families. NCS</w:t>
      </w:r>
      <w:r w:rsidRPr="00387811">
        <w:rPr>
          <w:color w:val="000000"/>
          <w:sz w:val="23"/>
          <w:szCs w:val="23"/>
        </w:rPr>
        <w:t xml:space="preserve"> will also publicize</w:t>
      </w:r>
      <w:r w:rsidR="00A07A4F">
        <w:rPr>
          <w:color w:val="000000"/>
          <w:sz w:val="23"/>
          <w:szCs w:val="23"/>
        </w:rPr>
        <w:t xml:space="preserve"> an updated local wellness policy, as well as </w:t>
      </w:r>
      <w:r w:rsidRPr="00387811">
        <w:rPr>
          <w:color w:val="000000"/>
          <w:sz w:val="23"/>
          <w:szCs w:val="23"/>
        </w:rPr>
        <w:t xml:space="preserve">information on how the public can get involved </w:t>
      </w:r>
      <w:r w:rsidR="00A07A4F">
        <w:rPr>
          <w:color w:val="000000"/>
          <w:sz w:val="23"/>
          <w:szCs w:val="23"/>
        </w:rPr>
        <w:t>with the policy, on a yearly basis.</w:t>
      </w:r>
    </w:p>
    <w:p w14:paraId="76C23828" w14:textId="77777777" w:rsidR="007A7503" w:rsidRDefault="007A7503" w:rsidP="00387811">
      <w:pPr>
        <w:widowControl w:val="0"/>
        <w:pBdr>
          <w:top w:val="nil"/>
          <w:left w:val="nil"/>
          <w:bottom w:val="nil"/>
          <w:right w:val="nil"/>
          <w:between w:val="nil"/>
        </w:pBdr>
        <w:spacing w:before="262" w:line="218" w:lineRule="auto"/>
        <w:ind w:left="13" w:right="191"/>
        <w:rPr>
          <w:color w:val="000000"/>
          <w:sz w:val="23"/>
          <w:szCs w:val="23"/>
        </w:rPr>
      </w:pPr>
    </w:p>
    <w:p w14:paraId="13F15C6E" w14:textId="5E337CC1" w:rsidR="007A7503" w:rsidRPr="007A7503" w:rsidRDefault="006C4957" w:rsidP="00387811">
      <w:pPr>
        <w:widowControl w:val="0"/>
        <w:pBdr>
          <w:top w:val="nil"/>
          <w:left w:val="nil"/>
          <w:bottom w:val="nil"/>
          <w:right w:val="nil"/>
          <w:between w:val="nil"/>
        </w:pBdr>
        <w:spacing w:before="262" w:line="218" w:lineRule="auto"/>
        <w:ind w:left="13" w:right="191"/>
        <w:rPr>
          <w:i/>
          <w:color w:val="000000"/>
          <w:sz w:val="23"/>
          <w:szCs w:val="23"/>
        </w:rPr>
      </w:pPr>
      <w:r>
        <w:rPr>
          <w:i/>
          <w:color w:val="000000"/>
          <w:sz w:val="23"/>
          <w:szCs w:val="23"/>
        </w:rPr>
        <w:t>Last updated December 2023</w:t>
      </w:r>
    </w:p>
    <w:p w14:paraId="37D5C311" w14:textId="77777777" w:rsidR="00387811" w:rsidRDefault="00387811">
      <w:pPr>
        <w:widowControl w:val="0"/>
        <w:pBdr>
          <w:top w:val="nil"/>
          <w:left w:val="nil"/>
          <w:bottom w:val="nil"/>
          <w:right w:val="nil"/>
          <w:between w:val="nil"/>
        </w:pBdr>
        <w:spacing w:before="262" w:line="218" w:lineRule="auto"/>
        <w:ind w:left="580" w:right="191" w:hanging="567"/>
        <w:rPr>
          <w:color w:val="000000"/>
          <w:sz w:val="23"/>
          <w:szCs w:val="23"/>
        </w:rPr>
      </w:pPr>
    </w:p>
    <w:p w14:paraId="000000C5" w14:textId="013BA0B0" w:rsidR="00570F74" w:rsidRDefault="00245BE2">
      <w:pPr>
        <w:widowControl w:val="0"/>
        <w:pBdr>
          <w:top w:val="nil"/>
          <w:left w:val="nil"/>
          <w:bottom w:val="nil"/>
          <w:right w:val="nil"/>
          <w:between w:val="nil"/>
        </w:pBdr>
        <w:spacing w:before="440" w:line="230" w:lineRule="auto"/>
        <w:ind w:left="9767" w:hanging="2903"/>
        <w:rPr>
          <w:color w:val="000000"/>
          <w:sz w:val="23"/>
          <w:szCs w:val="23"/>
        </w:rPr>
      </w:pPr>
      <w:r>
        <w:rPr>
          <w:color w:val="000000"/>
          <w:sz w:val="23"/>
          <w:szCs w:val="23"/>
        </w:rPr>
        <w:t xml:space="preserve"> </w:t>
      </w:r>
    </w:p>
    <w:sectPr w:rsidR="00570F74">
      <w:footerReference w:type="default" r:id="rId6"/>
      <w:pgSz w:w="12240" w:h="15840"/>
      <w:pgMar w:top="960" w:right="640" w:bottom="780" w:left="122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0D67" w14:textId="77777777" w:rsidR="00045392" w:rsidRDefault="00045392" w:rsidP="00F6164E">
      <w:pPr>
        <w:spacing w:line="240" w:lineRule="auto"/>
      </w:pPr>
      <w:r>
        <w:separator/>
      </w:r>
    </w:p>
  </w:endnote>
  <w:endnote w:type="continuationSeparator" w:id="0">
    <w:p w14:paraId="6F812F93" w14:textId="77777777" w:rsidR="00045392" w:rsidRDefault="00045392" w:rsidP="00F61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473793"/>
      <w:docPartObj>
        <w:docPartGallery w:val="Page Numbers (Bottom of Page)"/>
        <w:docPartUnique/>
      </w:docPartObj>
    </w:sdtPr>
    <w:sdtEndPr>
      <w:rPr>
        <w:color w:val="7F7F7F" w:themeColor="background1" w:themeShade="7F"/>
        <w:spacing w:val="60"/>
      </w:rPr>
    </w:sdtEndPr>
    <w:sdtContent>
      <w:p w14:paraId="580B5D75" w14:textId="284BB426" w:rsidR="00245BE2" w:rsidRPr="00245BE2" w:rsidRDefault="00245BE2" w:rsidP="00245BE2">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A07A4F">
          <w:rPr>
            <w:noProof/>
          </w:rPr>
          <w:t>10</w:t>
        </w:r>
        <w:r>
          <w:rPr>
            <w:noProof/>
          </w:rPr>
          <w:fldChar w:fldCharType="end"/>
        </w:r>
        <w:r>
          <w:t xml:space="preserve"> | </w:t>
        </w:r>
        <w:r>
          <w:rPr>
            <w:color w:val="7F7F7F" w:themeColor="background1" w:themeShade="7F"/>
            <w:spacing w:val="60"/>
          </w:rPr>
          <w:t>Local Wellness Program – EFA – AR</w:t>
        </w:r>
      </w:p>
    </w:sdtContent>
  </w:sdt>
  <w:p w14:paraId="5E69420F" w14:textId="77777777" w:rsidR="00245BE2" w:rsidRDefault="0024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5DF1" w14:textId="77777777" w:rsidR="00045392" w:rsidRDefault="00045392" w:rsidP="00F6164E">
      <w:pPr>
        <w:spacing w:line="240" w:lineRule="auto"/>
      </w:pPr>
      <w:r>
        <w:separator/>
      </w:r>
    </w:p>
  </w:footnote>
  <w:footnote w:type="continuationSeparator" w:id="0">
    <w:p w14:paraId="20B3EF7B" w14:textId="77777777" w:rsidR="00045392" w:rsidRDefault="00045392" w:rsidP="00F616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74"/>
    <w:rsid w:val="00045392"/>
    <w:rsid w:val="00092258"/>
    <w:rsid w:val="001D3F80"/>
    <w:rsid w:val="00245BE2"/>
    <w:rsid w:val="00326E89"/>
    <w:rsid w:val="00387811"/>
    <w:rsid w:val="003B7982"/>
    <w:rsid w:val="004245A2"/>
    <w:rsid w:val="00451435"/>
    <w:rsid w:val="0047284B"/>
    <w:rsid w:val="00480BDA"/>
    <w:rsid w:val="00547F9C"/>
    <w:rsid w:val="0056663E"/>
    <w:rsid w:val="00570F74"/>
    <w:rsid w:val="00580B03"/>
    <w:rsid w:val="005C07D7"/>
    <w:rsid w:val="005C0F5F"/>
    <w:rsid w:val="00695C2A"/>
    <w:rsid w:val="006C4957"/>
    <w:rsid w:val="007A7503"/>
    <w:rsid w:val="007B79DA"/>
    <w:rsid w:val="007D44F7"/>
    <w:rsid w:val="008967B7"/>
    <w:rsid w:val="00934177"/>
    <w:rsid w:val="009C4E5D"/>
    <w:rsid w:val="009E5927"/>
    <w:rsid w:val="00A07A4F"/>
    <w:rsid w:val="00C607E2"/>
    <w:rsid w:val="00C91FD7"/>
    <w:rsid w:val="00CE7BF8"/>
    <w:rsid w:val="00D24705"/>
    <w:rsid w:val="00E464EA"/>
    <w:rsid w:val="00E97536"/>
    <w:rsid w:val="00F27686"/>
    <w:rsid w:val="00F2793D"/>
    <w:rsid w:val="00F31BBF"/>
    <w:rsid w:val="00F524F1"/>
    <w:rsid w:val="00F6164E"/>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F0F9D-D9C4-4318-B93C-0F21691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164E"/>
    <w:pPr>
      <w:tabs>
        <w:tab w:val="center" w:pos="4680"/>
        <w:tab w:val="right" w:pos="9360"/>
      </w:tabs>
      <w:spacing w:line="240" w:lineRule="auto"/>
    </w:pPr>
  </w:style>
  <w:style w:type="character" w:customStyle="1" w:styleId="HeaderChar">
    <w:name w:val="Header Char"/>
    <w:basedOn w:val="DefaultParagraphFont"/>
    <w:link w:val="Header"/>
    <w:uiPriority w:val="99"/>
    <w:rsid w:val="00F6164E"/>
  </w:style>
  <w:style w:type="paragraph" w:styleId="Footer">
    <w:name w:val="footer"/>
    <w:basedOn w:val="Normal"/>
    <w:link w:val="FooterChar"/>
    <w:uiPriority w:val="99"/>
    <w:unhideWhenUsed/>
    <w:rsid w:val="00F6164E"/>
    <w:pPr>
      <w:tabs>
        <w:tab w:val="center" w:pos="4680"/>
        <w:tab w:val="right" w:pos="9360"/>
      </w:tabs>
      <w:spacing w:line="240" w:lineRule="auto"/>
    </w:pPr>
  </w:style>
  <w:style w:type="character" w:customStyle="1" w:styleId="FooterChar">
    <w:name w:val="Footer Char"/>
    <w:basedOn w:val="DefaultParagraphFont"/>
    <w:link w:val="Footer"/>
    <w:uiPriority w:val="99"/>
    <w:rsid w:val="00F6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0689">
      <w:bodyDiv w:val="1"/>
      <w:marLeft w:val="0"/>
      <w:marRight w:val="0"/>
      <w:marTop w:val="0"/>
      <w:marBottom w:val="0"/>
      <w:divBdr>
        <w:top w:val="none" w:sz="0" w:space="0" w:color="auto"/>
        <w:left w:val="none" w:sz="0" w:space="0" w:color="auto"/>
        <w:bottom w:val="none" w:sz="0" w:space="0" w:color="auto"/>
        <w:right w:val="none" w:sz="0" w:space="0" w:color="auto"/>
      </w:divBdr>
    </w:div>
    <w:div w:id="133885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Microsoft account</cp:lastModifiedBy>
  <cp:revision>5</cp:revision>
  <dcterms:created xsi:type="dcterms:W3CDTF">2023-12-05T19:20:00Z</dcterms:created>
  <dcterms:modified xsi:type="dcterms:W3CDTF">2023-12-11T17:56:00Z</dcterms:modified>
</cp:coreProperties>
</file>